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F3744" w14:textId="51C284BA" w:rsidR="00A2019A" w:rsidRDefault="00E1428B" w:rsidP="00A2019A">
      <w:pPr>
        <w:rPr>
          <w:b/>
          <w:sz w:val="36"/>
          <w:szCs w:val="36"/>
        </w:rPr>
      </w:pPr>
      <w:r w:rsidRPr="00A2019A">
        <w:rPr>
          <w:b/>
          <w:sz w:val="36"/>
          <w:szCs w:val="36"/>
        </w:rPr>
        <w:t>Bez znalosti minulosti nelze pochopit přítomnost</w:t>
      </w:r>
    </w:p>
    <w:p w14:paraId="2E6AC025" w14:textId="49142055" w:rsidR="005E03E8" w:rsidRPr="00A2019A" w:rsidRDefault="005E03E8" w:rsidP="00A2019A">
      <w:pPr>
        <w:rPr>
          <w:b/>
          <w:sz w:val="36"/>
          <w:szCs w:val="36"/>
        </w:rPr>
      </w:pPr>
      <w:r>
        <w:rPr>
          <w:b/>
          <w:sz w:val="36"/>
          <w:szCs w:val="36"/>
        </w:rPr>
        <w:t>Lidé bez domova - vystěhování</w:t>
      </w:r>
      <w:bookmarkStart w:id="0" w:name="_GoBack"/>
      <w:bookmarkEnd w:id="0"/>
    </w:p>
    <w:p w14:paraId="35662552" w14:textId="4129AD2D" w:rsidR="00A2019A" w:rsidRDefault="00A2019A" w:rsidP="00A2019A">
      <w:pPr>
        <w:rPr>
          <w:b/>
          <w:sz w:val="28"/>
          <w:szCs w:val="28"/>
        </w:rPr>
      </w:pPr>
      <w:r w:rsidRPr="00A2019A">
        <w:rPr>
          <w:b/>
          <w:sz w:val="28"/>
          <w:szCs w:val="28"/>
        </w:rPr>
        <w:t>Hledání kořenů minulosti ve třetí generaci násilně vystěhovaných obyvatel středních Čech. Zapojení mladé generace s cílem podnítit její zájem o historii = varování pro současnost.</w:t>
      </w:r>
    </w:p>
    <w:p w14:paraId="701035D1" w14:textId="4AB66160" w:rsidR="009A3678" w:rsidRPr="005E2574" w:rsidRDefault="003F7B59" w:rsidP="00A2019A">
      <w:pPr>
        <w:rPr>
          <w:sz w:val="24"/>
          <w:szCs w:val="24"/>
        </w:rPr>
      </w:pPr>
      <w:r>
        <w:rPr>
          <w:sz w:val="24"/>
          <w:szCs w:val="24"/>
        </w:rPr>
        <w:t>Projekt je p</w:t>
      </w:r>
      <w:r w:rsidR="009A3678" w:rsidRPr="005E2574">
        <w:rPr>
          <w:sz w:val="24"/>
          <w:szCs w:val="24"/>
        </w:rPr>
        <w:t>řipravován ve sp</w:t>
      </w:r>
      <w:r w:rsidR="005E03E8">
        <w:rPr>
          <w:sz w:val="24"/>
          <w:szCs w:val="24"/>
        </w:rPr>
        <w:t>olupráci se Středočeským krajem.</w:t>
      </w:r>
    </w:p>
    <w:p w14:paraId="38ED89D6" w14:textId="2CB3F291" w:rsidR="00E1428B" w:rsidRPr="005E2574" w:rsidRDefault="00E1428B" w:rsidP="002A3179">
      <w:pPr>
        <w:jc w:val="both"/>
        <w:rPr>
          <w:i/>
          <w:sz w:val="24"/>
          <w:szCs w:val="24"/>
        </w:rPr>
      </w:pPr>
      <w:r w:rsidRPr="005E2574">
        <w:rPr>
          <w:i/>
          <w:sz w:val="24"/>
          <w:szCs w:val="24"/>
        </w:rPr>
        <w:t xml:space="preserve">Dějiny </w:t>
      </w:r>
      <w:r w:rsidR="00267E3B">
        <w:rPr>
          <w:i/>
          <w:sz w:val="24"/>
          <w:szCs w:val="24"/>
        </w:rPr>
        <w:t xml:space="preserve">od nepaměti </w:t>
      </w:r>
      <w:r w:rsidRPr="005E2574">
        <w:rPr>
          <w:i/>
          <w:sz w:val="24"/>
          <w:szCs w:val="24"/>
        </w:rPr>
        <w:t>tvoříme my všichni</w:t>
      </w:r>
      <w:r w:rsidR="00267E3B">
        <w:rPr>
          <w:i/>
          <w:sz w:val="24"/>
          <w:szCs w:val="24"/>
        </w:rPr>
        <w:t xml:space="preserve">. </w:t>
      </w:r>
      <w:r w:rsidRPr="005E2574">
        <w:rPr>
          <w:i/>
          <w:sz w:val="24"/>
          <w:szCs w:val="24"/>
        </w:rPr>
        <w:t>Jsou o tom, co se udál</w:t>
      </w:r>
      <w:r w:rsidR="00267E3B">
        <w:rPr>
          <w:i/>
          <w:sz w:val="24"/>
          <w:szCs w:val="24"/>
        </w:rPr>
        <w:t xml:space="preserve">o – </w:t>
      </w:r>
      <w:r w:rsidRPr="005E2574">
        <w:rPr>
          <w:i/>
          <w:sz w:val="24"/>
          <w:szCs w:val="24"/>
        </w:rPr>
        <w:t xml:space="preserve">i naše přítomnost se stává během vteřiny minulostí a tedy dějinami. </w:t>
      </w:r>
      <w:r w:rsidR="00267E3B">
        <w:rPr>
          <w:i/>
          <w:sz w:val="24"/>
          <w:szCs w:val="24"/>
        </w:rPr>
        <w:t>S</w:t>
      </w:r>
      <w:r w:rsidRPr="005E2574">
        <w:rPr>
          <w:i/>
          <w:sz w:val="24"/>
          <w:szCs w:val="24"/>
        </w:rPr>
        <w:t>louží k poučení do budoucnosti. Historie umožňuje zkoumat současnost na základě minulosti, bez znalosti minulosti nelze pochopit přítomnost.</w:t>
      </w:r>
    </w:p>
    <w:p w14:paraId="0BCDBAC6" w14:textId="77777777" w:rsidR="005E2574" w:rsidRDefault="000223B1" w:rsidP="002A3179">
      <w:pPr>
        <w:jc w:val="both"/>
        <w:rPr>
          <w:sz w:val="24"/>
          <w:szCs w:val="24"/>
        </w:rPr>
      </w:pPr>
      <w:r w:rsidRPr="000223B1">
        <w:rPr>
          <w:noProof/>
          <w:lang w:eastAsia="cs-CZ"/>
        </w:rPr>
        <w:drawing>
          <wp:inline distT="0" distB="0" distL="0" distR="0" wp14:anchorId="1BBFDA7D" wp14:editId="2AA423EB">
            <wp:extent cx="5760720" cy="2192014"/>
            <wp:effectExtent l="0" t="0" r="0" b="0"/>
            <wp:docPr id="2" name="Obrázek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192014"/>
                    </a:xfrm>
                    <a:prstGeom prst="rect">
                      <a:avLst/>
                    </a:prstGeom>
                    <a:noFill/>
                    <a:ln>
                      <a:noFill/>
                    </a:ln>
                  </pic:spPr>
                </pic:pic>
              </a:graphicData>
            </a:graphic>
          </wp:inline>
        </w:drawing>
      </w:r>
    </w:p>
    <w:p w14:paraId="6E830436" w14:textId="1278DE15" w:rsidR="005E2574" w:rsidRPr="00825A82" w:rsidRDefault="005E2574" w:rsidP="002A3179">
      <w:pPr>
        <w:jc w:val="both"/>
        <w:rPr>
          <w:i/>
          <w:iCs/>
          <w:sz w:val="24"/>
          <w:szCs w:val="24"/>
        </w:rPr>
      </w:pPr>
      <w:r w:rsidRPr="00825A82">
        <w:rPr>
          <w:i/>
          <w:iCs/>
          <w:sz w:val="24"/>
          <w:szCs w:val="24"/>
        </w:rPr>
        <w:t>Vyhláška z března 1942 nařizující vystěhování obyvatel Neveklovska, následovalo Benešovsko a Sedlčansko</w:t>
      </w:r>
    </w:p>
    <w:p w14:paraId="334573FE" w14:textId="548B839C" w:rsidR="00B342F5" w:rsidRDefault="008C661C" w:rsidP="002A3179">
      <w:pPr>
        <w:jc w:val="both"/>
        <w:rPr>
          <w:sz w:val="24"/>
          <w:szCs w:val="24"/>
        </w:rPr>
      </w:pPr>
      <w:r w:rsidRPr="008C661C">
        <w:rPr>
          <w:sz w:val="24"/>
          <w:szCs w:val="24"/>
        </w:rPr>
        <w:t xml:space="preserve">Vysídlení obyvatel Benešovska, Neveklovska a Sedlčanska se uskutečnilo v letech 1942 až 1944. Na území </w:t>
      </w:r>
      <w:r w:rsidR="00825A82">
        <w:rPr>
          <w:sz w:val="24"/>
          <w:szCs w:val="24"/>
        </w:rPr>
        <w:t xml:space="preserve">vymezeném řekami </w:t>
      </w:r>
      <w:r w:rsidRPr="008C661C">
        <w:rPr>
          <w:sz w:val="24"/>
          <w:szCs w:val="24"/>
        </w:rPr>
        <w:t>Vltavou a Sázavou, státní silnicí č. 3, železniční tratí Praha</w:t>
      </w:r>
      <w:r w:rsidR="00825A82">
        <w:rPr>
          <w:sz w:val="24"/>
          <w:szCs w:val="24"/>
        </w:rPr>
        <w:t>–</w:t>
      </w:r>
      <w:r w:rsidRPr="008C661C">
        <w:rPr>
          <w:sz w:val="24"/>
          <w:szCs w:val="24"/>
        </w:rPr>
        <w:t xml:space="preserve"> Tábor, železniční tratí Olbramovice–Sedlčany a silnicí Sedlčany–Příbram vznikl výcvikový prostor Waffen-SS na Benešovsku (SS-Truppenübungsplatz Beneschau, později přejmenovaný na SS-Truppenübungsplatz Böhmen, tj. Výcvikový prostor SS Čechy) o rozloze 441 km²</w:t>
      </w:r>
      <w:r>
        <w:rPr>
          <w:sz w:val="24"/>
          <w:szCs w:val="24"/>
        </w:rPr>
        <w:t xml:space="preserve">. </w:t>
      </w:r>
      <w:r w:rsidRPr="008C661C">
        <w:rPr>
          <w:sz w:val="24"/>
          <w:szCs w:val="24"/>
        </w:rPr>
        <w:t xml:space="preserve"> Vysídlení proběhlo v </w:t>
      </w:r>
      <w:r>
        <w:rPr>
          <w:sz w:val="24"/>
          <w:szCs w:val="24"/>
        </w:rPr>
        <w:t>několika etapách a zasáhlo 76</w:t>
      </w:r>
      <w:r w:rsidRPr="008C661C">
        <w:rPr>
          <w:sz w:val="24"/>
          <w:szCs w:val="24"/>
        </w:rPr>
        <w:t xml:space="preserve"> politický</w:t>
      </w:r>
      <w:r>
        <w:rPr>
          <w:sz w:val="24"/>
          <w:szCs w:val="24"/>
        </w:rPr>
        <w:t xml:space="preserve">ch obcí, 180 osad a 30 000 lidí (dnes ve správě 32 </w:t>
      </w:r>
      <w:r w:rsidR="00DB5503">
        <w:rPr>
          <w:sz w:val="24"/>
          <w:szCs w:val="24"/>
        </w:rPr>
        <w:t>o</w:t>
      </w:r>
      <w:r>
        <w:rPr>
          <w:sz w:val="24"/>
          <w:szCs w:val="24"/>
        </w:rPr>
        <w:t xml:space="preserve">becních a městských úřadů). </w:t>
      </w:r>
    </w:p>
    <w:p w14:paraId="0A7FB22A" w14:textId="76BD5526" w:rsidR="008C661C" w:rsidRPr="00A2019A" w:rsidRDefault="008C661C" w:rsidP="002A3179">
      <w:pPr>
        <w:jc w:val="both"/>
        <w:rPr>
          <w:i/>
          <w:sz w:val="24"/>
          <w:szCs w:val="24"/>
        </w:rPr>
      </w:pPr>
      <w:r w:rsidRPr="00A2019A">
        <w:rPr>
          <w:i/>
          <w:sz w:val="24"/>
          <w:szCs w:val="24"/>
        </w:rPr>
        <w:t>Mějme na paměti, že frekventanti z výcviko</w:t>
      </w:r>
      <w:r w:rsidR="005E2574" w:rsidRPr="00A2019A">
        <w:rPr>
          <w:i/>
          <w:sz w:val="24"/>
          <w:szCs w:val="24"/>
        </w:rPr>
        <w:t>vého prostoru doplňovali také</w:t>
      </w:r>
      <w:r w:rsidRPr="00A2019A">
        <w:rPr>
          <w:i/>
          <w:sz w:val="24"/>
          <w:szCs w:val="24"/>
        </w:rPr>
        <w:t xml:space="preserve"> SS 14. Waffen-Grenadier-Division der SS (galizische SS-Division Nr. 1), mimořádně brutální část SS, která zejména na Ukrajině likvidovala místní ob</w:t>
      </w:r>
      <w:r w:rsidR="00AD5366" w:rsidRPr="00A2019A">
        <w:rPr>
          <w:i/>
          <w:sz w:val="24"/>
          <w:szCs w:val="24"/>
        </w:rPr>
        <w:t>y</w:t>
      </w:r>
      <w:r w:rsidRPr="00A2019A">
        <w:rPr>
          <w:i/>
          <w:sz w:val="24"/>
          <w:szCs w:val="24"/>
        </w:rPr>
        <w:t>vatels</w:t>
      </w:r>
      <w:r w:rsidR="00AD5366" w:rsidRPr="00A2019A">
        <w:rPr>
          <w:i/>
          <w:sz w:val="24"/>
          <w:szCs w:val="24"/>
        </w:rPr>
        <w:t>t</w:t>
      </w:r>
      <w:r w:rsidRPr="00A2019A">
        <w:rPr>
          <w:i/>
          <w:sz w:val="24"/>
          <w:szCs w:val="24"/>
        </w:rPr>
        <w:t>vo.</w:t>
      </w:r>
    </w:p>
    <w:p w14:paraId="5FE2B565" w14:textId="28339D2E" w:rsidR="002A0484" w:rsidRDefault="007A7C94" w:rsidP="002A3179">
      <w:pPr>
        <w:jc w:val="both"/>
        <w:rPr>
          <w:b/>
          <w:sz w:val="28"/>
          <w:szCs w:val="28"/>
        </w:rPr>
      </w:pPr>
      <w:r w:rsidRPr="00F3207D">
        <w:rPr>
          <w:b/>
          <w:sz w:val="28"/>
          <w:szCs w:val="28"/>
        </w:rPr>
        <w:t xml:space="preserve">Cíl: </w:t>
      </w:r>
      <w:r w:rsidR="006D70CC">
        <w:rPr>
          <w:b/>
          <w:sz w:val="28"/>
          <w:szCs w:val="28"/>
        </w:rPr>
        <w:t>H</w:t>
      </w:r>
      <w:r w:rsidR="002A0484" w:rsidRPr="00F3207D">
        <w:rPr>
          <w:b/>
          <w:sz w:val="28"/>
          <w:szCs w:val="28"/>
        </w:rPr>
        <w:t>ledání kořenů minulosti ve třetí generaci násilně vystěhovaných obyvatel středních Čech.</w:t>
      </w:r>
      <w:r w:rsidR="00F3207D" w:rsidRPr="00F3207D">
        <w:rPr>
          <w:b/>
          <w:sz w:val="28"/>
          <w:szCs w:val="28"/>
        </w:rPr>
        <w:t xml:space="preserve"> Zapojení mladé generace</w:t>
      </w:r>
      <w:r w:rsidR="002A3179">
        <w:rPr>
          <w:b/>
          <w:sz w:val="28"/>
          <w:szCs w:val="28"/>
        </w:rPr>
        <w:t xml:space="preserve"> s cílem podnítit její z</w:t>
      </w:r>
      <w:r w:rsidR="00F3207D" w:rsidRPr="00F3207D">
        <w:rPr>
          <w:b/>
          <w:sz w:val="28"/>
          <w:szCs w:val="28"/>
        </w:rPr>
        <w:t>ájem o historii = varování pro současnost.</w:t>
      </w:r>
    </w:p>
    <w:p w14:paraId="1755D01E" w14:textId="09A45218" w:rsidR="00B342F5" w:rsidRPr="00B342F5" w:rsidRDefault="00B342F5" w:rsidP="002A3179">
      <w:pPr>
        <w:jc w:val="both"/>
        <w:rPr>
          <w:sz w:val="24"/>
          <w:szCs w:val="24"/>
        </w:rPr>
      </w:pPr>
      <w:r w:rsidRPr="00B342F5">
        <w:rPr>
          <w:sz w:val="24"/>
          <w:szCs w:val="24"/>
        </w:rPr>
        <w:lastRenderedPageBreak/>
        <w:t>Volně zaznamenáno v diskusi po předání cen Literární soutěže</w:t>
      </w:r>
      <w:r w:rsidR="00F3683A">
        <w:rPr>
          <w:sz w:val="24"/>
          <w:szCs w:val="24"/>
        </w:rPr>
        <w:t xml:space="preserve"> </w:t>
      </w:r>
      <w:r w:rsidRPr="00B342F5">
        <w:rPr>
          <w:sz w:val="24"/>
          <w:szCs w:val="24"/>
        </w:rPr>
        <w:t>škol Neveklovska v Senátu Parlamentu ČR 8. 4</w:t>
      </w:r>
      <w:r w:rsidR="00F3683A">
        <w:rPr>
          <w:sz w:val="24"/>
          <w:szCs w:val="24"/>
        </w:rPr>
        <w:t xml:space="preserve">. 2023 </w:t>
      </w:r>
      <w:r w:rsidR="00F3683A" w:rsidRPr="00F3683A">
        <w:rPr>
          <w:sz w:val="24"/>
          <w:szCs w:val="24"/>
        </w:rPr>
        <w:t xml:space="preserve">na téma násilná ztráta domova, vystěhování za 2. svět. války </w:t>
      </w:r>
      <w:r w:rsidR="00F3683A">
        <w:rPr>
          <w:sz w:val="24"/>
          <w:szCs w:val="24"/>
        </w:rPr>
        <w:t xml:space="preserve">(Pořadatel Mezi řekami </w:t>
      </w:r>
      <w:r w:rsidRPr="00B342F5">
        <w:rPr>
          <w:sz w:val="24"/>
          <w:szCs w:val="24"/>
        </w:rPr>
        <w:t>z.</w:t>
      </w:r>
      <w:r w:rsidR="00F3683A">
        <w:rPr>
          <w:sz w:val="24"/>
          <w:szCs w:val="24"/>
        </w:rPr>
        <w:t xml:space="preserve"> </w:t>
      </w:r>
      <w:r w:rsidRPr="00B342F5">
        <w:rPr>
          <w:sz w:val="24"/>
          <w:szCs w:val="24"/>
        </w:rPr>
        <w:t>s.)</w:t>
      </w:r>
      <w:r w:rsidR="008C661C">
        <w:rPr>
          <w:sz w:val="24"/>
          <w:szCs w:val="24"/>
        </w:rPr>
        <w:t>:</w:t>
      </w:r>
    </w:p>
    <w:p w14:paraId="521DBC01" w14:textId="02CBFD57" w:rsidR="003C1392" w:rsidRDefault="003C1392" w:rsidP="002A3179">
      <w:pPr>
        <w:jc w:val="both"/>
      </w:pPr>
      <w:r>
        <w:t>„Nikdy se u nás o vystěhování středních Čech příliš nemluvilo. Rodiče, prarodiče nás nechtěli vystavovat utrpení, které prožili při nuceném vystěhování. Navíc hodně lidí muselo pracovat pro SS</w:t>
      </w:r>
      <w:r w:rsidR="008A3DFE">
        <w:t>,</w:t>
      </w:r>
      <w:r>
        <w:t xml:space="preserve"> a tím se nikdo nechlubil, i když z</w:t>
      </w:r>
      <w:r w:rsidR="005E2574">
        <w:t>a to nemohl</w:t>
      </w:r>
      <w:r>
        <w:t>. Komunistický režim na tomhle území také stále hledal ukryté archivy, zbraně, plány. Těch fám bylo hodně, takže rodiče raději mlčeli, ale to všechno jsme se dozvěděli až po osmdesátém devátém…</w:t>
      </w:r>
      <w:r w:rsidR="008A3DFE">
        <w:t>“.</w:t>
      </w:r>
      <w:r w:rsidR="00BF6B0A">
        <w:t xml:space="preserve"> </w:t>
      </w:r>
    </w:p>
    <w:p w14:paraId="59C2598A" w14:textId="2702A472" w:rsidR="002A0484" w:rsidRPr="002A0484" w:rsidRDefault="002A0484" w:rsidP="002A3179">
      <w:pPr>
        <w:jc w:val="both"/>
      </w:pPr>
      <w:r w:rsidRPr="002A0484">
        <w:t xml:space="preserve">Problém je podle mého názoru spíše v tom, že se </w:t>
      </w:r>
      <w:r w:rsidR="00F3207D">
        <w:t xml:space="preserve">o </w:t>
      </w:r>
      <w:r w:rsidRPr="002A0484">
        <w:t>vystěhování dlouho nemluvilo, nebo aspoň ne správným způsobem. Dnešní děti a mladí lidé o tomto tématu v regionu vědí mnohdy víc, než o něm věděla generace jejich rodičů, pokud se zkušenost bezpr</w:t>
      </w:r>
      <w:r w:rsidR="005E2574">
        <w:t>ostředně netýkala jejich rodiny. Prarodiče většinou mlčeli…</w:t>
      </w:r>
    </w:p>
    <w:p w14:paraId="0FF1E18C" w14:textId="4CB9D52D" w:rsidR="009A3678" w:rsidRDefault="00CE3C72" w:rsidP="002A3179">
      <w:pPr>
        <w:jc w:val="both"/>
        <w:rPr>
          <w:b/>
          <w:i/>
        </w:rPr>
      </w:pPr>
      <w:r>
        <w:rPr>
          <w:b/>
          <w:i/>
        </w:rPr>
        <w:t>Předpokladem je tedy podchytit přirozený zájem o historii místa, kde žiji</w:t>
      </w:r>
      <w:r w:rsidR="007200FB">
        <w:rPr>
          <w:b/>
          <w:i/>
        </w:rPr>
        <w:t>,</w:t>
      </w:r>
      <w:r>
        <w:rPr>
          <w:b/>
          <w:i/>
        </w:rPr>
        <w:t xml:space="preserve"> s nadčasovým zaměřením: </w:t>
      </w:r>
      <w:r w:rsidR="007200FB">
        <w:rPr>
          <w:b/>
          <w:i/>
        </w:rPr>
        <w:t>„</w:t>
      </w:r>
      <w:r w:rsidRPr="00CE3C72">
        <w:rPr>
          <w:b/>
          <w:i/>
        </w:rPr>
        <w:t>Nezapomenout na události prožité prarodiči znamená hlavně nezapomenout na to, že nejsem jen posluchačem, který pasivně poslouchá o utrpení, ale především aktérem, který ho může způsobit, anebo naopak umenšit!</w:t>
      </w:r>
      <w:r>
        <w:rPr>
          <w:b/>
          <w:i/>
        </w:rPr>
        <w:t xml:space="preserve"> </w:t>
      </w:r>
      <w:r w:rsidR="005E2574">
        <w:rPr>
          <w:b/>
          <w:i/>
        </w:rPr>
        <w:t>Co bys udělal ty, abys zabránil…</w:t>
      </w:r>
      <w:r w:rsidR="007200FB">
        <w:rPr>
          <w:b/>
          <w:i/>
        </w:rPr>
        <w:t>“ –</w:t>
      </w:r>
      <w:r w:rsidR="005E2574">
        <w:rPr>
          <w:b/>
          <w:i/>
        </w:rPr>
        <w:t xml:space="preserve"> nechávám odpověď otevřenou.</w:t>
      </w:r>
    </w:p>
    <w:p w14:paraId="4D66663D" w14:textId="02536E9D" w:rsidR="00CE3C72" w:rsidRDefault="00CE3C72" w:rsidP="002A3179">
      <w:pPr>
        <w:jc w:val="both"/>
        <w:rPr>
          <w:b/>
          <w:i/>
        </w:rPr>
      </w:pPr>
      <w:r>
        <w:rPr>
          <w:b/>
          <w:i/>
        </w:rPr>
        <w:t xml:space="preserve">Tedy v důsledku poznání historie zabránit jejímu „opakování“. </w:t>
      </w:r>
      <w:r w:rsidR="00F3683A">
        <w:rPr>
          <w:b/>
          <w:i/>
        </w:rPr>
        <w:t xml:space="preserve"> V současné době je zde hodně paralel s konfliktem na Ukrajině. Zrcadlí se v něm až příliš markantně </w:t>
      </w:r>
      <w:r w:rsidR="009A3678">
        <w:rPr>
          <w:b/>
          <w:i/>
        </w:rPr>
        <w:t>zkušenost</w:t>
      </w:r>
      <w:r w:rsidR="00F3683A">
        <w:rPr>
          <w:b/>
          <w:i/>
        </w:rPr>
        <w:t xml:space="preserve"> našeho národa</w:t>
      </w:r>
      <w:r w:rsidR="00423C37">
        <w:rPr>
          <w:b/>
          <w:i/>
        </w:rPr>
        <w:t>.</w:t>
      </w:r>
    </w:p>
    <w:p w14:paraId="6C6D1CB5" w14:textId="12CD6B90" w:rsidR="009A3678" w:rsidRDefault="00F3683A" w:rsidP="002A3179">
      <w:pPr>
        <w:jc w:val="both"/>
        <w:rPr>
          <w:b/>
          <w:i/>
        </w:rPr>
      </w:pPr>
      <w:r>
        <w:rPr>
          <w:b/>
          <w:i/>
        </w:rPr>
        <w:t xml:space="preserve">Podchytit zájem třetí poválečné generace znamená hledat souvislosti s historií jí blízkými formami </w:t>
      </w:r>
      <w:r w:rsidR="009A3678">
        <w:rPr>
          <w:b/>
          <w:i/>
        </w:rPr>
        <w:t>–</w:t>
      </w:r>
      <w:r>
        <w:rPr>
          <w:b/>
          <w:i/>
        </w:rPr>
        <w:t xml:space="preserve"> </w:t>
      </w:r>
      <w:r w:rsidR="009A3678">
        <w:rPr>
          <w:b/>
          <w:i/>
        </w:rPr>
        <w:t xml:space="preserve">a možná to </w:t>
      </w:r>
      <w:r w:rsidR="00E32F34">
        <w:rPr>
          <w:b/>
          <w:i/>
        </w:rPr>
        <w:t xml:space="preserve">může vypadat </w:t>
      </w:r>
      <w:r w:rsidR="009A3678">
        <w:rPr>
          <w:b/>
          <w:i/>
        </w:rPr>
        <w:t>přitažené za vlasy</w:t>
      </w:r>
      <w:r w:rsidR="00E32F34">
        <w:rPr>
          <w:b/>
          <w:i/>
        </w:rPr>
        <w:t xml:space="preserve"> –</w:t>
      </w:r>
      <w:r w:rsidR="009A3678">
        <w:rPr>
          <w:b/>
          <w:i/>
        </w:rPr>
        <w:t>, ale současná rapová scéna v textech řeší právě problémy, kterými žije současnost</w:t>
      </w:r>
      <w:r w:rsidR="00E32F34">
        <w:rPr>
          <w:b/>
          <w:i/>
        </w:rPr>
        <w:t xml:space="preserve">, </w:t>
      </w:r>
      <w:r w:rsidR="009A3678">
        <w:rPr>
          <w:b/>
          <w:i/>
        </w:rPr>
        <w:t>to je jen jeden příklad. N</w:t>
      </w:r>
      <w:r w:rsidR="005E2574">
        <w:rPr>
          <w:b/>
          <w:i/>
        </w:rPr>
        <w:t>ehledě na využití sociálních sít</w:t>
      </w:r>
      <w:r w:rsidR="00E32F34">
        <w:rPr>
          <w:b/>
          <w:i/>
        </w:rPr>
        <w:t>í</w:t>
      </w:r>
      <w:r w:rsidR="009A3678">
        <w:rPr>
          <w:b/>
          <w:i/>
        </w:rPr>
        <w:t xml:space="preserve"> –</w:t>
      </w:r>
      <w:r w:rsidR="009A3678" w:rsidRPr="009A3678">
        <w:t xml:space="preserve"> </w:t>
      </w:r>
      <w:r w:rsidR="009A3678">
        <w:rPr>
          <w:b/>
          <w:i/>
        </w:rPr>
        <w:t>youtubeři, diskuse na téma proč migranti opoušt</w:t>
      </w:r>
      <w:r w:rsidR="00E32F34">
        <w:rPr>
          <w:b/>
          <w:i/>
        </w:rPr>
        <w:t>ěj</w:t>
      </w:r>
      <w:r w:rsidR="009A3678">
        <w:rPr>
          <w:b/>
          <w:i/>
        </w:rPr>
        <w:t xml:space="preserve">í domov či dnes oblíbené </w:t>
      </w:r>
      <w:proofErr w:type="spellStart"/>
      <w:r w:rsidR="009A3678" w:rsidRPr="009A3678">
        <w:rPr>
          <w:b/>
          <w:i/>
        </w:rPr>
        <w:t>podcasty</w:t>
      </w:r>
      <w:proofErr w:type="spellEnd"/>
      <w:r w:rsidR="009A3678" w:rsidRPr="009A3678">
        <w:rPr>
          <w:b/>
          <w:i/>
        </w:rPr>
        <w:t>,</w:t>
      </w:r>
      <w:r w:rsidR="009A3678">
        <w:rPr>
          <w:b/>
          <w:i/>
        </w:rPr>
        <w:t xml:space="preserve"> které mohou být umístěny na školních webech. A možností bude více. </w:t>
      </w:r>
    </w:p>
    <w:p w14:paraId="30F330D5" w14:textId="560BAD13" w:rsidR="00F3683A" w:rsidRDefault="009A3678" w:rsidP="002A3179">
      <w:pPr>
        <w:jc w:val="both"/>
        <w:rPr>
          <w:b/>
          <w:i/>
        </w:rPr>
      </w:pPr>
      <w:r>
        <w:rPr>
          <w:b/>
          <w:i/>
        </w:rPr>
        <w:t>Jak bylo ře</w:t>
      </w:r>
      <w:r w:rsidR="00243365">
        <w:rPr>
          <w:b/>
          <w:i/>
        </w:rPr>
        <w:t>č</w:t>
      </w:r>
      <w:r>
        <w:rPr>
          <w:b/>
          <w:i/>
        </w:rPr>
        <w:t xml:space="preserve">eno v úvodu: </w:t>
      </w:r>
      <w:r w:rsidRPr="009A3678">
        <w:t xml:space="preserve"> </w:t>
      </w:r>
      <w:r w:rsidR="00243365">
        <w:t>„</w:t>
      </w:r>
      <w:r>
        <w:t>…</w:t>
      </w:r>
      <w:r w:rsidRPr="009A3678">
        <w:rPr>
          <w:b/>
          <w:i/>
        </w:rPr>
        <w:t>bez znalosti minulosti nelze pochopit přítomnost</w:t>
      </w:r>
      <w:r w:rsidR="00243365">
        <w:rPr>
          <w:b/>
          <w:i/>
        </w:rPr>
        <w:t>“</w:t>
      </w:r>
      <w:r w:rsidRPr="009A3678">
        <w:rPr>
          <w:b/>
          <w:i/>
        </w:rPr>
        <w:t>.</w:t>
      </w:r>
      <w:r>
        <w:rPr>
          <w:b/>
          <w:i/>
        </w:rPr>
        <w:t xml:space="preserve">  V. Šmerák </w:t>
      </w:r>
    </w:p>
    <w:p w14:paraId="7CA53690" w14:textId="77777777" w:rsidR="00CE3C72" w:rsidRDefault="00CE3C72" w:rsidP="002A3179">
      <w:pPr>
        <w:jc w:val="both"/>
        <w:rPr>
          <w:b/>
          <w:i/>
        </w:rPr>
      </w:pPr>
    </w:p>
    <w:p w14:paraId="692B34AF" w14:textId="77777777" w:rsidR="007A7C94" w:rsidRPr="00B342F5" w:rsidRDefault="007A7C94" w:rsidP="002A3179">
      <w:pPr>
        <w:jc w:val="both"/>
        <w:rPr>
          <w:b/>
          <w:sz w:val="28"/>
          <w:szCs w:val="28"/>
        </w:rPr>
      </w:pPr>
      <w:r w:rsidRPr="00B342F5">
        <w:rPr>
          <w:b/>
          <w:sz w:val="28"/>
          <w:szCs w:val="28"/>
        </w:rPr>
        <w:t xml:space="preserve">Formy aktivace třetí </w:t>
      </w:r>
      <w:r w:rsidR="00B342F5">
        <w:rPr>
          <w:b/>
          <w:sz w:val="28"/>
          <w:szCs w:val="28"/>
        </w:rPr>
        <w:t xml:space="preserve">poválečné </w:t>
      </w:r>
      <w:r w:rsidRPr="00B342F5">
        <w:rPr>
          <w:b/>
          <w:sz w:val="28"/>
          <w:szCs w:val="28"/>
        </w:rPr>
        <w:t xml:space="preserve">generace: </w:t>
      </w:r>
    </w:p>
    <w:p w14:paraId="39911FE0" w14:textId="20924509" w:rsidR="007A7C94" w:rsidRPr="00B342F5" w:rsidRDefault="007A7C94" w:rsidP="002A3179">
      <w:pPr>
        <w:pStyle w:val="Odstavecseseznamem"/>
        <w:numPr>
          <w:ilvl w:val="0"/>
          <w:numId w:val="2"/>
        </w:numPr>
        <w:jc w:val="both"/>
      </w:pPr>
      <w:r w:rsidRPr="00B342F5">
        <w:t>Zpřístupnění archivních materiálů</w:t>
      </w:r>
      <w:r w:rsidR="008C661C">
        <w:t xml:space="preserve"> na veřejné sociální sí</w:t>
      </w:r>
      <w:r w:rsidR="00931961">
        <w:t>ti</w:t>
      </w:r>
      <w:r w:rsidR="008C661C">
        <w:t xml:space="preserve">, soustředění </w:t>
      </w:r>
      <w:r w:rsidRPr="00B342F5">
        <w:t xml:space="preserve"> prostřednictvím Interaktivní mapy vystěhovaného regionu</w:t>
      </w:r>
      <w:r w:rsidR="00DB6C11">
        <w:t xml:space="preserve"> v jednom jednoduše dohledatelném místě</w:t>
      </w:r>
      <w:r w:rsidRPr="00B342F5">
        <w:t>, kde zájem</w:t>
      </w:r>
      <w:r w:rsidR="00CE3C72">
        <w:t>ci naleznou informace o všech 76</w:t>
      </w:r>
      <w:r w:rsidRPr="00B342F5">
        <w:t xml:space="preserve"> vystěhovaných osadách, obcích, městysech, městech regionu</w:t>
      </w:r>
      <w:r w:rsidR="00F3207D" w:rsidRPr="00B342F5">
        <w:t xml:space="preserve"> (</w:t>
      </w:r>
      <w:r w:rsidR="00DB6C11">
        <w:t xml:space="preserve">dnes </w:t>
      </w:r>
      <w:r w:rsidR="00931961">
        <w:t xml:space="preserve">je </w:t>
      </w:r>
      <w:r w:rsidR="00F3207D" w:rsidRPr="00B342F5">
        <w:t xml:space="preserve">zastřešuje 32 </w:t>
      </w:r>
      <w:r w:rsidR="00931961">
        <w:t>o</w:t>
      </w:r>
      <w:r w:rsidR="00F3207D" w:rsidRPr="00B342F5">
        <w:t>becních</w:t>
      </w:r>
      <w:r w:rsidR="00931961">
        <w:t xml:space="preserve"> a městských</w:t>
      </w:r>
      <w:r w:rsidR="00F3207D" w:rsidRPr="00B342F5">
        <w:t xml:space="preserve"> úřadů)</w:t>
      </w:r>
      <w:r w:rsidR="00B342F5" w:rsidRPr="00B342F5">
        <w:t>,</w:t>
      </w:r>
      <w:r w:rsidR="00F3207D" w:rsidRPr="00B342F5">
        <w:t xml:space="preserve"> </w:t>
      </w:r>
      <w:hyperlink r:id="rId6" w:history="1">
        <w:r w:rsidR="00B342F5" w:rsidRPr="00B342F5">
          <w:rPr>
            <w:rStyle w:val="Hypertextovodkaz"/>
          </w:rPr>
          <w:t>https://mezirekami.cz/lidebezdomova/</w:t>
        </w:r>
      </w:hyperlink>
      <w:r w:rsidR="00B76F8D">
        <w:rPr>
          <w:rStyle w:val="Hypertextovodkaz"/>
        </w:rPr>
        <w:t xml:space="preserve"> </w:t>
      </w:r>
      <w:r w:rsidR="00B76F8D">
        <w:t xml:space="preserve">– </w:t>
      </w:r>
      <w:r w:rsidR="00B342F5" w:rsidRPr="00B342F5">
        <w:t xml:space="preserve">v přípravě, </w:t>
      </w:r>
      <w:r w:rsidRPr="00B342F5">
        <w:t>realiz</w:t>
      </w:r>
      <w:r w:rsidR="00B76F8D">
        <w:t xml:space="preserve">ovat bude </w:t>
      </w:r>
      <w:r w:rsidRPr="00B342F5">
        <w:t xml:space="preserve">kolektiv spolupracovníků, autorů, historiků – </w:t>
      </w:r>
      <w:r w:rsidR="00B342F5" w:rsidRPr="00B342F5">
        <w:t xml:space="preserve">zastřešuje </w:t>
      </w:r>
      <w:r w:rsidRPr="00B342F5">
        <w:t>Mezi řekami</w:t>
      </w:r>
      <w:r w:rsidR="00B76F8D">
        <w:t xml:space="preserve"> </w:t>
      </w:r>
      <w:proofErr w:type="spellStart"/>
      <w:r w:rsidRPr="00B342F5">
        <w:t>z.s</w:t>
      </w:r>
      <w:proofErr w:type="spellEnd"/>
      <w:r w:rsidRPr="00B342F5">
        <w:t>.</w:t>
      </w:r>
      <w:r w:rsidR="00DB6C11">
        <w:t xml:space="preserve">, navazuje na </w:t>
      </w:r>
      <w:r w:rsidR="00B76F8D">
        <w:t xml:space="preserve">jeho </w:t>
      </w:r>
      <w:r w:rsidR="00DB6C11">
        <w:t xml:space="preserve">dvanáctiletou činnost </w:t>
      </w:r>
    </w:p>
    <w:p w14:paraId="2211F4B9" w14:textId="77777777" w:rsidR="00A2019A" w:rsidRDefault="00F3207D" w:rsidP="002A3179">
      <w:pPr>
        <w:jc w:val="both"/>
      </w:pPr>
      <w:r w:rsidRPr="00F3207D">
        <w:t xml:space="preserve">Projekt </w:t>
      </w:r>
      <w:r w:rsidR="00783EA0">
        <w:t>Interaktiv</w:t>
      </w:r>
      <w:r>
        <w:t xml:space="preserve">ní mapy Lidé bez domova – vystěhování </w:t>
      </w:r>
      <w:r w:rsidR="00B342F5">
        <w:t>bude realizován</w:t>
      </w:r>
      <w:r w:rsidRPr="00F3207D">
        <w:t xml:space="preserve"> postupně</w:t>
      </w:r>
      <w:r>
        <w:t xml:space="preserve"> v letech 2024 (již započato) až 2028</w:t>
      </w:r>
      <w:r w:rsidR="00531DC3">
        <w:t>/</w:t>
      </w:r>
      <w:r w:rsidR="00E95ACE">
        <w:t xml:space="preserve">29 </w:t>
      </w:r>
      <w:r w:rsidR="00B342F5">
        <w:t>s přesahem do dalších let</w:t>
      </w:r>
      <w:r w:rsidR="00531DC3">
        <w:t>,</w:t>
      </w:r>
      <w:r w:rsidR="00B342F5">
        <w:t xml:space="preserve"> </w:t>
      </w:r>
      <w:r w:rsidR="00DB6C11">
        <w:t xml:space="preserve">nyní </w:t>
      </w:r>
      <w:r w:rsidR="00E95ACE">
        <w:t>jako 5</w:t>
      </w:r>
      <w:r w:rsidR="00783EA0">
        <w:t xml:space="preserve">letý. </w:t>
      </w:r>
      <w:r w:rsidRPr="00F3207D">
        <w:t>Každý rok budou shromážděny a zveřejněny dokumenty k</w:t>
      </w:r>
      <w:r w:rsidR="00531DC3">
        <w:t> </w:t>
      </w:r>
      <w:r w:rsidRPr="00F3207D">
        <w:t>15</w:t>
      </w:r>
      <w:r w:rsidR="00531DC3">
        <w:t>–</w:t>
      </w:r>
      <w:r w:rsidR="00783EA0">
        <w:t>20</w:t>
      </w:r>
      <w:r w:rsidRPr="00F3207D">
        <w:t xml:space="preserve"> obcím, jež postihl zábor, ve výsledku bude zmapována celá oblast někdejšího výcvikového prostoru </w:t>
      </w:r>
      <w:proofErr w:type="spellStart"/>
      <w:r w:rsidRPr="00F3207D">
        <w:t>Böhmen</w:t>
      </w:r>
      <w:proofErr w:type="spellEnd"/>
      <w:r w:rsidRPr="00F3207D">
        <w:t>. Komplex dokumentů budou tvořit nahrávky posledních žijících pamětníků, skeny dobových německých i českých dokumentů, dobové i současné fotografie popisovaných míst, zápisy z kronik apod. Tento materiál bude tříděn dle jednotlivých míst (obce a osady</w:t>
      </w:r>
      <w:r w:rsidR="00783EA0">
        <w:t>, města</w:t>
      </w:r>
      <w:r w:rsidRPr="00F3207D">
        <w:t xml:space="preserve">) a zpracován do podoby internetové databáze propojené s interaktivní mapou cvičiště. Návštěvník webových stránek mezirekami.cz tak bude moci ve shromážděném materiálu jednak vyhledávat dle klíčových slov, jednak prostým klepnutím na vybrané místo v mapě získat základní </w:t>
      </w:r>
      <w:r w:rsidRPr="00F3207D">
        <w:lastRenderedPageBreak/>
        <w:t>přehled o zabrané/vysídlené obci a procházet k ní shromážděný materiál. Ten bude shromážděn ve spolupráci s místními muzei, obcemi, archivy a dalšími subjekty a roztříděn pracovník</w:t>
      </w:r>
      <w:r w:rsidR="00DB6C11">
        <w:t xml:space="preserve">y projektu pod odborným </w:t>
      </w:r>
      <w:r w:rsidR="00783EA0">
        <w:t xml:space="preserve">vedením historiků. </w:t>
      </w:r>
    </w:p>
    <w:p w14:paraId="0F80A959" w14:textId="2B84D5FC" w:rsidR="00F3207D" w:rsidRPr="00F3207D" w:rsidRDefault="00F3207D" w:rsidP="002A3179">
      <w:pPr>
        <w:jc w:val="both"/>
      </w:pPr>
      <w:r w:rsidRPr="00F3207D">
        <w:t>V roce 2024 bude realizována 1. část záměru zahrnující vytvoření interaktivní mapy, technickou kostru databáze a její zaplněn</w:t>
      </w:r>
      <w:r w:rsidR="00783EA0">
        <w:t xml:space="preserve">í informacemi k prvním </w:t>
      </w:r>
      <w:r w:rsidRPr="00F3207D">
        <w:t xml:space="preserve">obcím. </w:t>
      </w:r>
      <w:r w:rsidR="00783EA0">
        <w:t>Jed</w:t>
      </w:r>
      <w:r w:rsidR="00DB6C11">
        <w:t xml:space="preserve">ná se </w:t>
      </w:r>
      <w:r w:rsidR="00783EA0">
        <w:t xml:space="preserve">o materiály </w:t>
      </w:r>
      <w:r w:rsidR="00DB6C11">
        <w:t xml:space="preserve">převážně </w:t>
      </w:r>
      <w:r w:rsidR="00783EA0">
        <w:t>shromážděné v předchozích letech.</w:t>
      </w:r>
    </w:p>
    <w:p w14:paraId="55ED6E0F" w14:textId="48736DD9" w:rsidR="00F3207D" w:rsidRDefault="00F3207D" w:rsidP="002A3179">
      <w:pPr>
        <w:jc w:val="both"/>
      </w:pPr>
      <w:r w:rsidRPr="00F3207D">
        <w:t>Jednotlivé obce</w:t>
      </w:r>
      <w:r w:rsidR="007B524B">
        <w:t xml:space="preserve"> </w:t>
      </w:r>
      <w:r w:rsidRPr="00F3207D">
        <w:t xml:space="preserve">budou současně navštíveny a </w:t>
      </w:r>
      <w:r w:rsidR="007B524B">
        <w:t xml:space="preserve">bude s nimi </w:t>
      </w:r>
      <w:r w:rsidRPr="00F3207D">
        <w:t>doho</w:t>
      </w:r>
      <w:r w:rsidR="00783EA0">
        <w:t>dnut</w:t>
      </w:r>
      <w:r w:rsidR="007B524B">
        <w:t xml:space="preserve">o umístit v nich na </w:t>
      </w:r>
      <w:r w:rsidR="00CE3C72">
        <w:t>význačné</w:t>
      </w:r>
      <w:r w:rsidR="00783EA0">
        <w:t xml:space="preserve"> </w:t>
      </w:r>
      <w:r w:rsidR="00CE3C72">
        <w:t>místo</w:t>
      </w:r>
      <w:r w:rsidR="00DB6C11">
        <w:t xml:space="preserve"> </w:t>
      </w:r>
      <w:r w:rsidR="00783EA0">
        <w:t>informační tabulky</w:t>
      </w:r>
      <w:r w:rsidRPr="00F3207D">
        <w:t xml:space="preserve"> s historií vystěhování </w:t>
      </w:r>
      <w:r w:rsidR="00783EA0">
        <w:t>osady</w:t>
      </w:r>
      <w:r w:rsidR="007B524B">
        <w:t>/</w:t>
      </w:r>
      <w:r w:rsidRPr="00F3207D">
        <w:t>obce</w:t>
      </w:r>
      <w:r w:rsidR="007B524B">
        <w:t>/</w:t>
      </w:r>
      <w:r w:rsidR="00783EA0">
        <w:t>města</w:t>
      </w:r>
      <w:r w:rsidR="00DB6C11">
        <w:t xml:space="preserve">. Navazující </w:t>
      </w:r>
      <w:r w:rsidRPr="00F3207D">
        <w:t>snahou</w:t>
      </w:r>
      <w:r w:rsidR="00783EA0">
        <w:t xml:space="preserve"> bude</w:t>
      </w:r>
      <w:r w:rsidRPr="00F3207D">
        <w:t>, aby každá obec</w:t>
      </w:r>
      <w:r w:rsidR="00783EA0">
        <w:t xml:space="preserve"> </w:t>
      </w:r>
      <w:r w:rsidRPr="00F3207D">
        <w:t>měla d</w:t>
      </w:r>
      <w:r w:rsidR="00783EA0">
        <w:t>igitalizovanou kroniku s</w:t>
      </w:r>
      <w:r w:rsidR="007B524B">
        <w:t xml:space="preserve">vé historie </w:t>
      </w:r>
      <w:r w:rsidRPr="00F3207D">
        <w:t xml:space="preserve">na </w:t>
      </w:r>
      <w:r w:rsidR="007B524B">
        <w:t xml:space="preserve">obecních </w:t>
      </w:r>
      <w:r w:rsidRPr="00F3207D">
        <w:t>webových stránkách s odkazem na interaktivní ma</w:t>
      </w:r>
      <w:r w:rsidR="00783EA0">
        <w:t xml:space="preserve">pu </w:t>
      </w:r>
      <w:hyperlink r:id="rId7" w:history="1">
        <w:r w:rsidR="00783EA0" w:rsidRPr="00E91481">
          <w:rPr>
            <w:rStyle w:val="Hypertextovodkaz"/>
          </w:rPr>
          <w:t>https://mezirekami.cz/lidebezdomova/</w:t>
        </w:r>
      </w:hyperlink>
      <w:r w:rsidR="00783EA0">
        <w:t>, kde budou zdůrazněny zápisy týkající se místních událostí za 2. světové války.</w:t>
      </w:r>
    </w:p>
    <w:p w14:paraId="10A40E2B" w14:textId="757AD274" w:rsidR="00E76E27" w:rsidRPr="00F3207D" w:rsidRDefault="00E76E27" w:rsidP="002A3179">
      <w:pPr>
        <w:pStyle w:val="Odstavecseseznamem"/>
        <w:numPr>
          <w:ilvl w:val="0"/>
          <w:numId w:val="2"/>
        </w:numPr>
        <w:jc w:val="both"/>
      </w:pPr>
      <w:r w:rsidRPr="00E76E27">
        <w:rPr>
          <w:b/>
        </w:rPr>
        <w:t>Setkání starostů vystěhovaného regionu</w:t>
      </w:r>
      <w:r>
        <w:t xml:space="preserve"> a informovaní o projektu </w:t>
      </w:r>
      <w:r w:rsidRPr="00E76E27">
        <w:t>Lidé bez domova</w:t>
      </w:r>
      <w:r>
        <w:t xml:space="preserve"> – vystěhování ve spojení s</w:t>
      </w:r>
      <w:r w:rsidR="003346AE">
        <w:t> </w:t>
      </w:r>
      <w:proofErr w:type="spellStart"/>
      <w:r w:rsidR="003346AE">
        <w:t>webseminá</w:t>
      </w:r>
      <w:r w:rsidR="002244F2">
        <w:t>řem</w:t>
      </w:r>
      <w:proofErr w:type="spellEnd"/>
      <w:r w:rsidR="002244F2">
        <w:t xml:space="preserve"> pro další zájemce. Současně </w:t>
      </w:r>
      <w:r w:rsidR="003346AE" w:rsidRPr="002244F2">
        <w:rPr>
          <w:b/>
        </w:rPr>
        <w:t xml:space="preserve">navržení </w:t>
      </w:r>
      <w:r w:rsidR="002244F2" w:rsidRPr="002244F2">
        <w:rPr>
          <w:b/>
        </w:rPr>
        <w:t>Memoranda</w:t>
      </w:r>
      <w:r w:rsidR="002244F2">
        <w:t xml:space="preserve"> 32 obcí vystěhovaných ve středních Čechách za 2. světové války na podporu a spolupráci na projektu</w:t>
      </w:r>
      <w:r w:rsidR="00CE098D">
        <w:t>. 27. 11.2024, 13,00 – Krajský úřad Středočeského kraje</w:t>
      </w:r>
      <w:r w:rsidR="002244F2">
        <w:t xml:space="preserve"> </w:t>
      </w:r>
    </w:p>
    <w:p w14:paraId="00C03D80" w14:textId="029A3F9E" w:rsidR="00E95ACE" w:rsidRPr="00E95ACE" w:rsidRDefault="007A7C94" w:rsidP="002244F2">
      <w:pPr>
        <w:pStyle w:val="Odstavecseseznamem"/>
        <w:numPr>
          <w:ilvl w:val="0"/>
          <w:numId w:val="2"/>
        </w:numPr>
        <w:jc w:val="both"/>
      </w:pPr>
      <w:proofErr w:type="spellStart"/>
      <w:r w:rsidRPr="007B524B">
        <w:rPr>
          <w:b/>
        </w:rPr>
        <w:t>Návázání</w:t>
      </w:r>
      <w:proofErr w:type="spellEnd"/>
      <w:r w:rsidRPr="007B524B">
        <w:rPr>
          <w:b/>
        </w:rPr>
        <w:t xml:space="preserve"> spolupráce</w:t>
      </w:r>
      <w:r w:rsidR="00E95ACE" w:rsidRPr="007B524B">
        <w:rPr>
          <w:b/>
        </w:rPr>
        <w:t xml:space="preserve"> – informování o projekt</w:t>
      </w:r>
      <w:r w:rsidR="00E4528B">
        <w:rPr>
          <w:b/>
        </w:rPr>
        <w:t>u</w:t>
      </w:r>
      <w:r w:rsidR="002244F2">
        <w:rPr>
          <w:b/>
        </w:rPr>
        <w:t xml:space="preserve"> – společný jmenovatel:</w:t>
      </w:r>
      <w:r w:rsidR="002244F2" w:rsidRPr="002244F2">
        <w:t xml:space="preserve"> </w:t>
      </w:r>
      <w:r w:rsidR="002244F2">
        <w:t>p</w:t>
      </w:r>
      <w:r w:rsidR="002244F2" w:rsidRPr="002244F2">
        <w:rPr>
          <w:b/>
        </w:rPr>
        <w:t>říběhy lidí v jednotlivých obcích</w:t>
      </w:r>
      <w:r w:rsidRPr="007B524B">
        <w:rPr>
          <w:b/>
        </w:rPr>
        <w:t xml:space="preserve"> </w:t>
      </w:r>
    </w:p>
    <w:p w14:paraId="35D8A502" w14:textId="3EE684DC" w:rsidR="00E76E27" w:rsidRDefault="00804FA1" w:rsidP="002A3179">
      <w:pPr>
        <w:pStyle w:val="Odstavecseseznamem"/>
        <w:ind w:left="1080"/>
        <w:jc w:val="both"/>
      </w:pPr>
      <w:r>
        <w:rPr>
          <w:b/>
        </w:rPr>
        <w:t xml:space="preserve">- </w:t>
      </w:r>
      <w:r w:rsidR="007A7C94" w:rsidRPr="00804FA1">
        <w:rPr>
          <w:b/>
        </w:rPr>
        <w:t xml:space="preserve">Post </w:t>
      </w:r>
      <w:proofErr w:type="spellStart"/>
      <w:r w:rsidR="007A7C94" w:rsidRPr="00804FA1">
        <w:rPr>
          <w:b/>
        </w:rPr>
        <w:t>Bellum</w:t>
      </w:r>
      <w:proofErr w:type="spellEnd"/>
      <w:r w:rsidR="007A7C94" w:rsidRPr="00804FA1">
        <w:rPr>
          <w:b/>
        </w:rPr>
        <w:t xml:space="preserve"> </w:t>
      </w:r>
      <w:r w:rsidR="0094268E" w:rsidRPr="00804FA1">
        <w:rPr>
          <w:b/>
        </w:rPr>
        <w:t>–</w:t>
      </w:r>
      <w:r w:rsidR="007A7C94" w:rsidRPr="00804FA1">
        <w:rPr>
          <w:b/>
        </w:rPr>
        <w:t xml:space="preserve"> </w:t>
      </w:r>
      <w:r w:rsidR="00C52DAD" w:rsidRPr="00804FA1">
        <w:rPr>
          <w:b/>
        </w:rPr>
        <w:t>P</w:t>
      </w:r>
      <w:r w:rsidR="00E61209" w:rsidRPr="00804FA1">
        <w:rPr>
          <w:b/>
        </w:rPr>
        <w:t>říběhy našich sousedů</w:t>
      </w:r>
      <w:r w:rsidR="00DB6C11">
        <w:t xml:space="preserve">, </w:t>
      </w:r>
      <w:r w:rsidR="00E61209" w:rsidRPr="00E61209">
        <w:t xml:space="preserve">vzdělávací projekt neziskové organizace Post </w:t>
      </w:r>
      <w:proofErr w:type="spellStart"/>
      <w:r w:rsidR="00E61209" w:rsidRPr="00E61209">
        <w:t>Bellum</w:t>
      </w:r>
      <w:proofErr w:type="spellEnd"/>
      <w:r w:rsidR="00E61209" w:rsidRPr="00E61209">
        <w:t xml:space="preserve"> pro žáky osmých a devátých tříd základních škol a tercií a kvart víceletých gymnázií. Ti se za doprovodu svých učitelů a lidí z Post </w:t>
      </w:r>
      <w:proofErr w:type="spellStart"/>
      <w:r w:rsidR="00E61209" w:rsidRPr="00E61209">
        <w:t>Bellum</w:t>
      </w:r>
      <w:proofErr w:type="spellEnd"/>
      <w:r w:rsidR="00E61209" w:rsidRPr="00E61209">
        <w:t xml:space="preserve"> na několik měsíců stanou rozhlasovými nebo televizními dokumentaristy.  Mají za úkol vyzpovídat pamětníka, natočit vzpomínky, digitalizovat fotografie, prozkoumat archivy a nakonec vytvořit rozhlasovou, televizní nebo psanou reportáž či dokument. Někteří podle příběhu kreslí komiks, jiní tvoří prezentaci pro spolužáky, další se vydají do Českého rozhlasu, kde jim redaktoři pomohou sestříhat nahrávku do rozhlasové reportáže. Nakonec musí vystoupit před publikem a výsledky své práce představit veřejnosti a odborné porotě. Výsledky jejich práce si můžete prohlédnout na těchto webových stránkách.</w:t>
      </w:r>
      <w:r w:rsidR="0024241C">
        <w:t xml:space="preserve"> </w:t>
      </w:r>
      <w:r w:rsidR="0024241C" w:rsidRPr="0024241C">
        <w:t>Příkladem jsou práce žáků a studentů základních škol a gymnázií z</w:t>
      </w:r>
      <w:r w:rsidR="0094268E">
        <w:t> </w:t>
      </w:r>
      <w:r w:rsidR="0024241C" w:rsidRPr="0024241C">
        <w:t>Lounska</w:t>
      </w:r>
      <w:r w:rsidR="0094268E">
        <w:t xml:space="preserve"> (</w:t>
      </w:r>
      <w:r w:rsidR="00E76E27" w:rsidRPr="00E76E27">
        <w:t>7 týmů složených ze žáků a studentů základních škol a gymnázií z Lounska ve Vrchlického divadle v Lounech příběhy sedmičky pamětníků</w:t>
      </w:r>
      <w:r w:rsidR="00E76E27">
        <w:t xml:space="preserve"> z</w:t>
      </w:r>
      <w:r w:rsidR="0094268E">
        <w:t> </w:t>
      </w:r>
      <w:r w:rsidR="00E76E27">
        <w:t>Lounska</w:t>
      </w:r>
      <w:r w:rsidR="0094268E">
        <w:t xml:space="preserve">) </w:t>
      </w:r>
      <w:r w:rsidR="00E76E27" w:rsidRPr="00E76E27">
        <w:t xml:space="preserve">Příběhy našich sousedů: </w:t>
      </w:r>
      <w:hyperlink r:id="rId8" w:history="1">
        <w:r w:rsidR="00E76E27" w:rsidRPr="00E91481">
          <w:rPr>
            <w:rStyle w:val="Hypertextovodkaz"/>
          </w:rPr>
          <w:t>https://www.pribehynasichsousedu.cz/prezentace/79919/</w:t>
        </w:r>
      </w:hyperlink>
    </w:p>
    <w:p w14:paraId="533EFD0A" w14:textId="230D7CC1" w:rsidR="00E76E27" w:rsidRPr="00E76E27" w:rsidRDefault="00804FA1" w:rsidP="002A3179">
      <w:pPr>
        <w:pStyle w:val="Odstavecseseznamem"/>
        <w:ind w:left="1080"/>
        <w:jc w:val="both"/>
      </w:pPr>
      <w:r>
        <w:rPr>
          <w:b/>
        </w:rPr>
        <w:t xml:space="preserve">- </w:t>
      </w:r>
      <w:r w:rsidR="00E95ACE" w:rsidRPr="00E95ACE">
        <w:rPr>
          <w:b/>
        </w:rPr>
        <w:t>Prozkoumání možné spolupráce</w:t>
      </w:r>
      <w:r w:rsidR="00E95ACE">
        <w:t xml:space="preserve"> </w:t>
      </w:r>
      <w:r w:rsidR="00E95ACE" w:rsidRPr="00E95ACE">
        <w:rPr>
          <w:b/>
        </w:rPr>
        <w:t>s regionem Lounsk</w:t>
      </w:r>
      <w:r w:rsidR="00942F67">
        <w:rPr>
          <w:b/>
        </w:rPr>
        <w:t>o</w:t>
      </w:r>
      <w:r w:rsidR="00E95ACE">
        <w:t xml:space="preserve"> na téma srovnání vysídlení Sudet a vystěhování středních Čech – odlišnosti a společn</w:t>
      </w:r>
      <w:r w:rsidR="00942F67">
        <w:t>í</w:t>
      </w:r>
      <w:r w:rsidR="00E95ACE">
        <w:t xml:space="preserve"> jmenovatel</w:t>
      </w:r>
      <w:r w:rsidR="00942F67">
        <w:t>é,</w:t>
      </w:r>
      <w:r w:rsidR="00E95ACE">
        <w:t xml:space="preserve"> jako ztráta domova v důsledku represe</w:t>
      </w:r>
    </w:p>
    <w:p w14:paraId="327E5521" w14:textId="7871CE52" w:rsidR="00E61209" w:rsidRDefault="00804FA1" w:rsidP="002A3179">
      <w:pPr>
        <w:pStyle w:val="Odstavecseseznamem"/>
        <w:ind w:left="1080"/>
        <w:jc w:val="both"/>
      </w:pPr>
      <w:r>
        <w:rPr>
          <w:b/>
        </w:rPr>
        <w:t xml:space="preserve">- </w:t>
      </w:r>
      <w:r w:rsidR="00E76E27" w:rsidRPr="00E95ACE">
        <w:rPr>
          <w:b/>
        </w:rPr>
        <w:t>Paměť národa</w:t>
      </w:r>
      <w:r>
        <w:rPr>
          <w:b/>
        </w:rPr>
        <w:t xml:space="preserve"> –</w:t>
      </w:r>
      <w:r w:rsidR="00E76E27" w:rsidRPr="00E95ACE">
        <w:rPr>
          <w:b/>
        </w:rPr>
        <w:t xml:space="preserve"> Zapomínat je snadné</w:t>
      </w:r>
      <w:r w:rsidR="00E76E27">
        <w:t>. Natáčíme a vyprávíme svědectví, která nesmějí zmizet</w:t>
      </w:r>
      <w:r w:rsidR="00FD29A4">
        <w:t xml:space="preserve">          </w:t>
      </w:r>
    </w:p>
    <w:p w14:paraId="3394AD6E" w14:textId="7DB9A780" w:rsidR="00E95ACE" w:rsidRDefault="00804FA1" w:rsidP="002A3179">
      <w:pPr>
        <w:pStyle w:val="Odstavecseseznamem"/>
        <w:ind w:left="1080"/>
        <w:jc w:val="both"/>
      </w:pPr>
      <w:r>
        <w:rPr>
          <w:b/>
        </w:rPr>
        <w:t xml:space="preserve">- </w:t>
      </w:r>
      <w:r w:rsidR="00E1428B" w:rsidRPr="00E95ACE">
        <w:rPr>
          <w:b/>
        </w:rPr>
        <w:t>Muzeum paměti XX</w:t>
      </w:r>
      <w:r w:rsidR="00E1428B" w:rsidRPr="00352CD0">
        <w:rPr>
          <w:b/>
          <w:bCs/>
        </w:rPr>
        <w:t xml:space="preserve">. </w:t>
      </w:r>
      <w:r w:rsidR="00352CD0" w:rsidRPr="00352CD0">
        <w:rPr>
          <w:b/>
          <w:bCs/>
        </w:rPr>
        <w:t>s</w:t>
      </w:r>
      <w:r w:rsidR="00E1428B" w:rsidRPr="00352CD0">
        <w:rPr>
          <w:b/>
          <w:bCs/>
        </w:rPr>
        <w:t>toletí</w:t>
      </w:r>
      <w:r w:rsidR="00E1428B">
        <w:t xml:space="preserve">: </w:t>
      </w:r>
      <w:r w:rsidR="00E76E27">
        <w:t>Filmová soutěž pro studenty</w:t>
      </w:r>
      <w:r w:rsidR="00E1428B" w:rsidRPr="00E1428B">
        <w:t xml:space="preserve"> SŠ</w:t>
      </w:r>
    </w:p>
    <w:p w14:paraId="69CE11A7" w14:textId="783E634E" w:rsidR="00DB6C11" w:rsidRDefault="00804FA1" w:rsidP="002A3179">
      <w:pPr>
        <w:pStyle w:val="Odstavecseseznamem"/>
        <w:ind w:left="1080"/>
        <w:jc w:val="both"/>
      </w:pPr>
      <w:r>
        <w:rPr>
          <w:b/>
        </w:rPr>
        <w:t xml:space="preserve">- </w:t>
      </w:r>
      <w:r w:rsidR="00606D55">
        <w:rPr>
          <w:b/>
        </w:rPr>
        <w:t>Městské m</w:t>
      </w:r>
      <w:r w:rsidR="00B0245E">
        <w:rPr>
          <w:b/>
        </w:rPr>
        <w:t>uzeum Net</w:t>
      </w:r>
      <w:r w:rsidR="00E95ACE">
        <w:rPr>
          <w:b/>
        </w:rPr>
        <w:t>v</w:t>
      </w:r>
      <w:r w:rsidR="00B0245E">
        <w:rPr>
          <w:b/>
        </w:rPr>
        <w:t>o</w:t>
      </w:r>
      <w:r w:rsidR="00E95ACE">
        <w:rPr>
          <w:b/>
        </w:rPr>
        <w:t xml:space="preserve">řice </w:t>
      </w:r>
      <w:r w:rsidR="00E95ACE">
        <w:t>– expozice Lidé bez domova</w:t>
      </w:r>
      <w:r w:rsidR="00E76E27">
        <w:t xml:space="preserve"> </w:t>
      </w:r>
    </w:p>
    <w:p w14:paraId="21881274" w14:textId="1A6D5931" w:rsidR="00B0245E" w:rsidRDefault="00804FA1" w:rsidP="002A3179">
      <w:pPr>
        <w:pStyle w:val="Odstavecseseznamem"/>
        <w:ind w:left="1080"/>
        <w:jc w:val="both"/>
      </w:pPr>
      <w:r>
        <w:rPr>
          <w:b/>
        </w:rPr>
        <w:t xml:space="preserve">- </w:t>
      </w:r>
      <w:r w:rsidR="00B0245E">
        <w:rPr>
          <w:b/>
        </w:rPr>
        <w:t>Spolupráce s </w:t>
      </w:r>
      <w:r w:rsidR="00384877">
        <w:rPr>
          <w:b/>
        </w:rPr>
        <w:t>K</w:t>
      </w:r>
      <w:r w:rsidR="00B0245E">
        <w:rPr>
          <w:b/>
        </w:rPr>
        <w:t xml:space="preserve">rajem Vysočina </w:t>
      </w:r>
      <w:r w:rsidR="00B0245E">
        <w:t>– Drahanská vrchovina, obdobné vystěhování obyvatel</w:t>
      </w:r>
    </w:p>
    <w:p w14:paraId="7C38BD5C" w14:textId="1D324BED" w:rsidR="0031709A" w:rsidRDefault="00804FA1" w:rsidP="002A3179">
      <w:pPr>
        <w:pStyle w:val="Odstavecseseznamem"/>
        <w:ind w:left="1080"/>
        <w:jc w:val="both"/>
      </w:pPr>
      <w:r>
        <w:rPr>
          <w:b/>
        </w:rPr>
        <w:t xml:space="preserve">- </w:t>
      </w:r>
      <w:r w:rsidR="00DB6C11" w:rsidRPr="00E95ACE">
        <w:rPr>
          <w:b/>
        </w:rPr>
        <w:t>S</w:t>
      </w:r>
      <w:r w:rsidR="00224E19" w:rsidRPr="00E95ACE">
        <w:rPr>
          <w:b/>
        </w:rPr>
        <w:t>polek Mašínův statek</w:t>
      </w:r>
      <w:r w:rsidR="00224E19" w:rsidRPr="00224E19">
        <w:t xml:space="preserve"> </w:t>
      </w:r>
      <w:r w:rsidR="001676AB">
        <w:t>–</w:t>
      </w:r>
      <w:r w:rsidR="00224E19" w:rsidRPr="00224E19">
        <w:t xml:space="preserve"> </w:t>
      </w:r>
      <w:r w:rsidR="00A2019A">
        <w:t xml:space="preserve">ten </w:t>
      </w:r>
      <w:r w:rsidR="001676AB">
        <w:t xml:space="preserve">chce </w:t>
      </w:r>
      <w:r w:rsidR="00224E19" w:rsidRPr="00224E19">
        <w:t xml:space="preserve">v </w:t>
      </w:r>
      <w:r w:rsidR="00224E19" w:rsidRPr="00E76E27">
        <w:rPr>
          <w:b/>
        </w:rPr>
        <w:t>Lošanech</w:t>
      </w:r>
      <w:r w:rsidR="00FD29A4">
        <w:t xml:space="preserve"> na Kolínsku</w:t>
      </w:r>
      <w:r w:rsidR="001676AB">
        <w:t xml:space="preserve"> vybudovat </w:t>
      </w:r>
      <w:r w:rsidR="001676AB" w:rsidRPr="00224E19">
        <w:t xml:space="preserve">památník tří odbojů </w:t>
      </w:r>
      <w:r w:rsidR="00224E19" w:rsidRPr="00224E19">
        <w:t>a protinacistické</w:t>
      </w:r>
      <w:r w:rsidR="001676AB">
        <w:t>ho</w:t>
      </w:r>
      <w:r w:rsidR="00224E19" w:rsidRPr="00224E19">
        <w:t xml:space="preserve"> odbojář</w:t>
      </w:r>
      <w:r w:rsidR="001676AB">
        <w:t>e</w:t>
      </w:r>
      <w:r w:rsidR="00224E19" w:rsidRPr="00224E19">
        <w:t>, generálmajor</w:t>
      </w:r>
      <w:r w:rsidR="001676AB">
        <w:t>a</w:t>
      </w:r>
      <w:r w:rsidR="00224E19" w:rsidRPr="00224E19">
        <w:t xml:space="preserve"> Josef</w:t>
      </w:r>
      <w:r w:rsidR="001676AB">
        <w:t>a</w:t>
      </w:r>
      <w:r w:rsidR="00224E19" w:rsidRPr="00224E19">
        <w:t xml:space="preserve"> Mašín</w:t>
      </w:r>
      <w:r w:rsidR="001676AB">
        <w:t>a; v</w:t>
      </w:r>
      <w:r w:rsidR="00224E19" w:rsidRPr="00224E19">
        <w:t>zniknout má v Mašínově rodném st</w:t>
      </w:r>
      <w:r w:rsidR="00DB6C11">
        <w:t xml:space="preserve">atku </w:t>
      </w:r>
      <w:hyperlink r:id="rId9" w:history="1">
        <w:r w:rsidR="00690C93" w:rsidRPr="00721BC4">
          <w:rPr>
            <w:rStyle w:val="Hypertextovodkaz"/>
          </w:rPr>
          <w:t>https://www.masinuvstatek.cz/</w:t>
        </w:r>
      </w:hyperlink>
    </w:p>
    <w:p w14:paraId="27C56EBB" w14:textId="5C4760B1" w:rsidR="00690C93" w:rsidRDefault="00804FA1" w:rsidP="002A3179">
      <w:pPr>
        <w:pStyle w:val="Odstavecseseznamem"/>
        <w:ind w:left="1080"/>
        <w:jc w:val="both"/>
      </w:pPr>
      <w:r>
        <w:rPr>
          <w:b/>
        </w:rPr>
        <w:t xml:space="preserve">- </w:t>
      </w:r>
      <w:r w:rsidR="00B0245E">
        <w:rPr>
          <w:b/>
        </w:rPr>
        <w:t>Inspir</w:t>
      </w:r>
      <w:r w:rsidR="00DB6C11" w:rsidRPr="00E95ACE">
        <w:rPr>
          <w:b/>
        </w:rPr>
        <w:t>ace</w:t>
      </w:r>
      <w:r w:rsidR="00DB6C11">
        <w:t xml:space="preserve">: </w:t>
      </w:r>
      <w:r w:rsidR="00690C93">
        <w:t xml:space="preserve">Regionální muzeum v Kolíně připravilo první vzdělávací programy pro žáky 2. stupně základních škol a studenty středních a vysokých škol "Příběh rodiny v soukolí dějin" a "Tři králové </w:t>
      </w:r>
      <w:r w:rsidR="001676AB">
        <w:t>–</w:t>
      </w:r>
      <w:r w:rsidR="00690C93">
        <w:t xml:space="preserve"> le</w:t>
      </w:r>
      <w:r w:rsidR="00E95ACE">
        <w:t>gendy protinacistického odboje"</w:t>
      </w:r>
    </w:p>
    <w:p w14:paraId="5C35BC98" w14:textId="7CFE82E9" w:rsidR="00E95ACE" w:rsidRDefault="00804FA1" w:rsidP="002A3179">
      <w:pPr>
        <w:pStyle w:val="Odstavecseseznamem"/>
        <w:ind w:left="1080"/>
        <w:jc w:val="both"/>
      </w:pPr>
      <w:r>
        <w:rPr>
          <w:b/>
        </w:rPr>
        <w:t xml:space="preserve">- </w:t>
      </w:r>
      <w:r w:rsidR="00E95ACE">
        <w:rPr>
          <w:b/>
        </w:rPr>
        <w:t xml:space="preserve">Hradištko a Lešany-Břežany </w:t>
      </w:r>
      <w:r w:rsidR="00E95ACE">
        <w:t>– koncentrační tábor</w:t>
      </w:r>
    </w:p>
    <w:p w14:paraId="14910A0F" w14:textId="77777777" w:rsidR="00C52DAD" w:rsidRDefault="0057545E" w:rsidP="002A3179">
      <w:pPr>
        <w:jc w:val="both"/>
      </w:pPr>
      <w:r w:rsidRPr="0057545E">
        <w:rPr>
          <w:noProof/>
          <w:lang w:eastAsia="cs-CZ"/>
        </w:rPr>
        <w:lastRenderedPageBreak/>
        <w:drawing>
          <wp:inline distT="0" distB="0" distL="0" distR="0" wp14:anchorId="34DAE69E" wp14:editId="4CCE18FC">
            <wp:extent cx="2135009" cy="1422784"/>
            <wp:effectExtent l="0" t="0" r="0" b="6350"/>
            <wp:docPr id="3" name="Obrázek 3" descr="C:\Users\ŠMERÁK\Pictures\Hradištko 8.5 Ohlédnutí\438160663_760326929585628_73599181002027468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ŠMERÁK\Pictures\Hradištko 8.5 Ohlédnutí\438160663_760326929585628_735991810020274682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7172" cy="1430889"/>
                    </a:xfrm>
                    <a:prstGeom prst="rect">
                      <a:avLst/>
                    </a:prstGeom>
                    <a:noFill/>
                    <a:ln>
                      <a:noFill/>
                    </a:ln>
                  </pic:spPr>
                </pic:pic>
              </a:graphicData>
            </a:graphic>
          </wp:inline>
        </w:drawing>
      </w:r>
    </w:p>
    <w:p w14:paraId="1B3B9813" w14:textId="77777777" w:rsidR="00C52DAD" w:rsidRDefault="0057545E" w:rsidP="002A3179">
      <w:pPr>
        <w:jc w:val="both"/>
      </w:pPr>
      <w:r>
        <w:t>Hradištko – koncentrační tábor</w:t>
      </w:r>
    </w:p>
    <w:p w14:paraId="5845D456" w14:textId="77777777" w:rsidR="00B0245E" w:rsidRDefault="00B0245E" w:rsidP="002A3179">
      <w:pPr>
        <w:jc w:val="both"/>
        <w:rPr>
          <w:b/>
        </w:rPr>
      </w:pPr>
    </w:p>
    <w:p w14:paraId="09EFD35E" w14:textId="77777777" w:rsidR="00C52DAD" w:rsidRPr="00E95ACE" w:rsidRDefault="00E95ACE" w:rsidP="002A3179">
      <w:pPr>
        <w:jc w:val="both"/>
        <w:rPr>
          <w:b/>
        </w:rPr>
      </w:pPr>
      <w:r w:rsidRPr="00E95ACE">
        <w:rPr>
          <w:b/>
        </w:rPr>
        <w:t xml:space="preserve">Závěr: </w:t>
      </w:r>
    </w:p>
    <w:p w14:paraId="508C74BF" w14:textId="02D00E0E" w:rsidR="00E95ACE" w:rsidRDefault="003346AE" w:rsidP="003346AE">
      <w:pPr>
        <w:ind w:left="360"/>
        <w:jc w:val="both"/>
      </w:pPr>
      <w:r>
        <w:rPr>
          <w:b/>
        </w:rPr>
        <w:t xml:space="preserve">a/ </w:t>
      </w:r>
      <w:r w:rsidR="00CE098D">
        <w:rPr>
          <w:b/>
        </w:rPr>
        <w:t>O</w:t>
      </w:r>
      <w:r w:rsidR="00E95ACE" w:rsidRPr="003346AE">
        <w:rPr>
          <w:b/>
        </w:rPr>
        <w:t>dborná spolupráce</w:t>
      </w:r>
      <w:r w:rsidR="00E95ACE" w:rsidRPr="00E95ACE">
        <w:t xml:space="preserve">: Muzea Středočeského kraje: Regionální muzeum v Jílovém u Prahy </w:t>
      </w:r>
      <w:r w:rsidR="00D76302">
        <w:t>–</w:t>
      </w:r>
      <w:r w:rsidR="00E95ACE" w:rsidRPr="00E95ACE">
        <w:t xml:space="preserve"> PhDr. Šárka Juřinová, Muzeum Podblanicka </w:t>
      </w:r>
      <w:r w:rsidR="00D76302">
        <w:t>–</w:t>
      </w:r>
      <w:r w:rsidR="00E95ACE" w:rsidRPr="00E95ACE">
        <w:t xml:space="preserve"> Mgr. Radovan Cáder, Hornické muzeum Příbram </w:t>
      </w:r>
      <w:r w:rsidR="00D76302">
        <w:t>–</w:t>
      </w:r>
      <w:r w:rsidR="00E95ACE" w:rsidRPr="00E95ACE">
        <w:t xml:space="preserve"> PaedDr. Josef Velfl, Státní okresní archiv Benešov </w:t>
      </w:r>
      <w:r w:rsidR="00D76302">
        <w:t>–</w:t>
      </w:r>
      <w:r w:rsidR="00E95ACE" w:rsidRPr="00E95ACE">
        <w:t xml:space="preserve"> Mgr</w:t>
      </w:r>
      <w:r w:rsidR="00A2019A">
        <w:t xml:space="preserve">. Michal Sejk a současně </w:t>
      </w:r>
      <w:r w:rsidR="00A2019A" w:rsidRPr="00A2019A">
        <w:t>Státní okresní archiv Příbram</w:t>
      </w:r>
      <w:r w:rsidR="00D76302">
        <w:t>,</w:t>
      </w:r>
      <w:r w:rsidR="00E95ACE" w:rsidRPr="00E95ACE">
        <w:t xml:space="preserve"> Městské muzeum Sedlčany, město Sedlčany, město Neveklov</w:t>
      </w:r>
      <w:r w:rsidR="00D76302">
        <w:t xml:space="preserve">, </w:t>
      </w:r>
      <w:r w:rsidR="00E95ACE" w:rsidRPr="00E95ACE">
        <w:t>Akademie věd, Vojenské muzeum Praha a Lešany</w:t>
      </w:r>
      <w:r w:rsidR="00283BB4">
        <w:t xml:space="preserve">, </w:t>
      </w:r>
      <w:r w:rsidR="00283BB4" w:rsidRPr="00283BB4">
        <w:t>Ústav pro studium totalitních režimů</w:t>
      </w:r>
      <w:r w:rsidR="00283BB4">
        <w:t xml:space="preserve"> – PhDr. Tomáš Zouzal</w:t>
      </w:r>
      <w:r w:rsidR="00F3683A">
        <w:t xml:space="preserve"> a další</w:t>
      </w:r>
      <w:r w:rsidR="00D76302">
        <w:t xml:space="preserve">, </w:t>
      </w:r>
      <w:r w:rsidR="00D55DE5">
        <w:t>jako Posázaví o.p.s</w:t>
      </w:r>
      <w:r w:rsidR="00E95ACE" w:rsidRPr="00E95ACE">
        <w:t>.</w:t>
      </w:r>
      <w:r w:rsidR="00D76302">
        <w:t xml:space="preserve">, </w:t>
      </w:r>
      <w:r w:rsidR="00A2019A">
        <w:t xml:space="preserve">a </w:t>
      </w:r>
      <w:r w:rsidR="00D76302">
        <w:t>a</w:t>
      </w:r>
      <w:r w:rsidR="00A2019A">
        <w:t xml:space="preserve">rchiv Mezi řekami, </w:t>
      </w:r>
      <w:r w:rsidR="00E95ACE" w:rsidRPr="00E95ACE">
        <w:t>webové stránky, Václav Šmerák</w:t>
      </w:r>
      <w:r w:rsidR="00D76302">
        <w:t xml:space="preserve">, </w:t>
      </w:r>
      <w:r w:rsidR="00E95ACE" w:rsidRPr="00E95ACE">
        <w:t>IT pracoviště pro digitalizaci informací – Šimon Bruknar</w:t>
      </w:r>
      <w:r w:rsidR="00D76302">
        <w:t>, o</w:t>
      </w:r>
      <w:r w:rsidR="00E95ACE" w:rsidRPr="00E95ACE">
        <w:t xml:space="preserve">bce </w:t>
      </w:r>
      <w:r w:rsidR="00D76302">
        <w:t xml:space="preserve">a města </w:t>
      </w:r>
      <w:r w:rsidR="00E95ACE" w:rsidRPr="00E95ACE">
        <w:t>regionu za podpory Středočeského kraje.</w:t>
      </w:r>
    </w:p>
    <w:p w14:paraId="376794AF" w14:textId="54E1DC3C" w:rsidR="00E95ACE" w:rsidRDefault="00B0245E" w:rsidP="00DF322A">
      <w:r w:rsidRPr="00B0245E">
        <w:rPr>
          <w:noProof/>
          <w:lang w:eastAsia="cs-CZ"/>
        </w:rPr>
        <w:drawing>
          <wp:inline distT="0" distB="0" distL="0" distR="0" wp14:anchorId="19A1505E" wp14:editId="5F21B185">
            <wp:extent cx="3901440" cy="2887980"/>
            <wp:effectExtent l="0" t="0" r="3810" b="7620"/>
            <wp:docPr id="1" name="Obrázek 1" descr="C:\Users\ŠMERÁK\Documents\web seminář  24.10.2024\Interaktivní mapa 00 Mapa-katastry P----M-1318 II_reky mal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ŠMERÁK\Documents\web seminář  24.10.2024\Interaktivní mapa 00 Mapa-katastry P----M-1318 II_reky malá.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440" cy="2887980"/>
                    </a:xfrm>
                    <a:prstGeom prst="rect">
                      <a:avLst/>
                    </a:prstGeom>
                    <a:noFill/>
                    <a:ln>
                      <a:noFill/>
                    </a:ln>
                  </pic:spPr>
                </pic:pic>
              </a:graphicData>
            </a:graphic>
          </wp:inline>
        </w:drawing>
      </w:r>
    </w:p>
    <w:p w14:paraId="77CABA1E" w14:textId="37530650" w:rsidR="00A2019A" w:rsidRDefault="00A2019A" w:rsidP="00DF322A"/>
    <w:p w14:paraId="7F438832" w14:textId="0DCC4416" w:rsidR="003346AE" w:rsidRPr="003346AE" w:rsidRDefault="003346AE" w:rsidP="003346AE">
      <w:pPr>
        <w:ind w:left="360"/>
        <w:rPr>
          <w:b/>
        </w:rPr>
      </w:pPr>
      <w:r>
        <w:rPr>
          <w:b/>
        </w:rPr>
        <w:t xml:space="preserve">b/ </w:t>
      </w:r>
      <w:r w:rsidRPr="003346AE">
        <w:rPr>
          <w:b/>
        </w:rPr>
        <w:t>Formy aktivace třetí poválečné generace: Především společnosti a organizace uvedené v bodu 3</w:t>
      </w:r>
    </w:p>
    <w:p w14:paraId="0725F6D2" w14:textId="66F65B3F" w:rsidR="00A2019A" w:rsidRPr="003346AE" w:rsidRDefault="003346AE" w:rsidP="003346AE">
      <w:pPr>
        <w:ind w:left="360"/>
        <w:rPr>
          <w:b/>
        </w:rPr>
      </w:pPr>
      <w:r>
        <w:rPr>
          <w:b/>
        </w:rPr>
        <w:t xml:space="preserve">C/ </w:t>
      </w:r>
      <w:r w:rsidR="00A2019A" w:rsidRPr="003346AE">
        <w:rPr>
          <w:b/>
        </w:rPr>
        <w:t>Časová osa projektu</w:t>
      </w:r>
      <w:r w:rsidR="0001788B" w:rsidRPr="003346AE">
        <w:rPr>
          <w:b/>
        </w:rPr>
        <w:t xml:space="preserve"> – základní akce</w:t>
      </w:r>
      <w:r w:rsidR="00A2019A" w:rsidRPr="003346AE">
        <w:rPr>
          <w:b/>
        </w:rPr>
        <w:t xml:space="preserve">: </w:t>
      </w:r>
    </w:p>
    <w:p w14:paraId="655E33DB" w14:textId="3AFA7261" w:rsidR="006439BE" w:rsidRPr="00283BB4" w:rsidRDefault="006439BE" w:rsidP="00DF322A">
      <w:pPr>
        <w:rPr>
          <w:b/>
        </w:rPr>
      </w:pPr>
      <w:r>
        <w:rPr>
          <w:b/>
        </w:rPr>
        <w:t xml:space="preserve">Každý rok bude provedeno vyhodnocení projektu a jeho průběh, současně bude vydáván </w:t>
      </w:r>
      <w:r w:rsidR="00582BD5">
        <w:rPr>
          <w:b/>
        </w:rPr>
        <w:t xml:space="preserve">stručný elektronický </w:t>
      </w:r>
      <w:r>
        <w:rPr>
          <w:b/>
        </w:rPr>
        <w:t xml:space="preserve">měsíční zpravodaj </w:t>
      </w:r>
      <w:r w:rsidR="002244F2">
        <w:rPr>
          <w:b/>
        </w:rPr>
        <w:t xml:space="preserve">Lidé bez domova </w:t>
      </w:r>
      <w:r>
        <w:rPr>
          <w:b/>
        </w:rPr>
        <w:t>s novinkami, které přinesl sběr informací pro interaktivní mapu a jednou ročně</w:t>
      </w:r>
      <w:r w:rsidR="00582BD5">
        <w:rPr>
          <w:b/>
        </w:rPr>
        <w:t xml:space="preserve"> tištěné</w:t>
      </w:r>
      <w:r>
        <w:rPr>
          <w:b/>
        </w:rPr>
        <w:t xml:space="preserve"> příležitostné noviny Mezi řekami se souborem poznatků o vystěhování regionu. </w:t>
      </w:r>
      <w:r w:rsidR="00582BD5">
        <w:rPr>
          <w:b/>
        </w:rPr>
        <w:t>Na závěr projektu by měla být vydána publikace</w:t>
      </w:r>
      <w:r w:rsidR="00DA6BA5">
        <w:rPr>
          <w:b/>
        </w:rPr>
        <w:t xml:space="preserve"> se souhrnem poznatků a realizací za dobu projektu. </w:t>
      </w:r>
    </w:p>
    <w:p w14:paraId="0287D47B" w14:textId="2B5ED02F" w:rsidR="00A63C8D" w:rsidRPr="006439BE" w:rsidRDefault="00A63C8D" w:rsidP="00DF322A">
      <w:pPr>
        <w:rPr>
          <w:b/>
        </w:rPr>
      </w:pPr>
      <w:r w:rsidRPr="006439BE">
        <w:rPr>
          <w:b/>
        </w:rPr>
        <w:lastRenderedPageBreak/>
        <w:t xml:space="preserve">Rok </w:t>
      </w:r>
      <w:r w:rsidR="00A2019A" w:rsidRPr="006439BE">
        <w:rPr>
          <w:b/>
        </w:rPr>
        <w:t>2024</w:t>
      </w:r>
    </w:p>
    <w:p w14:paraId="128121D7" w14:textId="22A49B21" w:rsidR="00A2019A" w:rsidRDefault="00A63C8D" w:rsidP="00A63C8D">
      <w:pPr>
        <w:pStyle w:val="Odstavecseseznamem"/>
        <w:numPr>
          <w:ilvl w:val="0"/>
          <w:numId w:val="6"/>
        </w:numPr>
      </w:pPr>
      <w:r>
        <w:t xml:space="preserve">Předání informací o projektu všem zainteresovaným stranám a starostkám, </w:t>
      </w:r>
      <w:r w:rsidR="00283BB4">
        <w:t xml:space="preserve">starostům </w:t>
      </w:r>
      <w:r>
        <w:t>vystěhovaného prostoru – listopad 2024</w:t>
      </w:r>
      <w:r w:rsidR="002244F2">
        <w:t>, navržení Memoranda (přijetí)</w:t>
      </w:r>
    </w:p>
    <w:p w14:paraId="4FAFDF68" w14:textId="39111FDD" w:rsidR="00A63C8D" w:rsidRDefault="00A63C8D" w:rsidP="00A63C8D">
      <w:pPr>
        <w:pStyle w:val="Odstavecseseznamem"/>
        <w:numPr>
          <w:ilvl w:val="0"/>
          <w:numId w:val="6"/>
        </w:numPr>
      </w:pPr>
      <w:r>
        <w:t>Vytvoření interaktivní mapy s příklady několika obcí</w:t>
      </w:r>
      <w:r w:rsidR="00283BB4">
        <w:t xml:space="preserve"> (</w:t>
      </w:r>
      <w:r w:rsidR="002244F2">
        <w:t xml:space="preserve">vlastní </w:t>
      </w:r>
      <w:r>
        <w:t xml:space="preserve">mapa již umístěna na </w:t>
      </w:r>
      <w:hyperlink r:id="rId12" w:history="1">
        <w:r w:rsidRPr="00A9228F">
          <w:rPr>
            <w:rStyle w:val="Hypertextovodkaz"/>
          </w:rPr>
          <w:t>https://mezirekami.cz/lidebezdomova/</w:t>
        </w:r>
      </w:hyperlink>
      <w:r>
        <w:t>)</w:t>
      </w:r>
    </w:p>
    <w:p w14:paraId="2AF87957" w14:textId="0F122A9C" w:rsidR="0001788B" w:rsidRDefault="0001788B" w:rsidP="00A63C8D">
      <w:pPr>
        <w:pStyle w:val="Odstavecseseznamem"/>
        <w:numPr>
          <w:ilvl w:val="0"/>
          <w:numId w:val="6"/>
        </w:numPr>
      </w:pPr>
      <w:r>
        <w:t>Noviny Mezi řekami</w:t>
      </w:r>
    </w:p>
    <w:p w14:paraId="320FBF31" w14:textId="3212E127" w:rsidR="00A63C8D" w:rsidRDefault="00A63C8D" w:rsidP="00283BB4">
      <w:pPr>
        <w:pStyle w:val="Odstavecseseznamem"/>
        <w:ind w:left="408"/>
      </w:pPr>
      <w:r>
        <w:t>Rozeslání všem zainteresovaným a širší veřejnosti příležitostných novin Mezi řekami s informacemi o projektu, články</w:t>
      </w:r>
      <w:r w:rsidR="00283BB4">
        <w:t xml:space="preserve"> o vystěhování, návodné informace jak spolupracovat na projektu (Mezi řekami vydá tyto noviny od roku 2012)</w:t>
      </w:r>
    </w:p>
    <w:p w14:paraId="195457EF" w14:textId="76B92605" w:rsidR="0001788B" w:rsidRDefault="0001788B" w:rsidP="0001788B">
      <w:pPr>
        <w:pStyle w:val="Odstavecseseznamem"/>
        <w:numPr>
          <w:ilvl w:val="0"/>
          <w:numId w:val="6"/>
        </w:numPr>
      </w:pPr>
      <w:r>
        <w:t>Sběr materiálu pro interaktivní mapu: 15 – 20 obcí</w:t>
      </w:r>
    </w:p>
    <w:p w14:paraId="37F48721" w14:textId="5022453C" w:rsidR="005D1BCE" w:rsidRDefault="005D1BCE" w:rsidP="0001788B">
      <w:pPr>
        <w:pStyle w:val="Odstavecseseznamem"/>
        <w:numPr>
          <w:ilvl w:val="0"/>
          <w:numId w:val="6"/>
        </w:numPr>
      </w:pPr>
      <w:r>
        <w:t>Vydání publikace Století Posázavské stezky s kapitolou vystěhování regionu – řeka Sázava je hraniční řekou vystěhovaného prostoru</w:t>
      </w:r>
      <w:r w:rsidR="002244F2">
        <w:t xml:space="preserve"> – Mezi řekami ve spolupráci s Regionálním muzeem v Jílovém u Prahy</w:t>
      </w:r>
    </w:p>
    <w:p w14:paraId="5E188A28" w14:textId="3D1DC116" w:rsidR="0001788B" w:rsidRPr="006439BE" w:rsidRDefault="0001788B" w:rsidP="0001788B">
      <w:pPr>
        <w:rPr>
          <w:b/>
        </w:rPr>
      </w:pPr>
      <w:r w:rsidRPr="006439BE">
        <w:rPr>
          <w:b/>
        </w:rPr>
        <w:t>Rok 2025</w:t>
      </w:r>
    </w:p>
    <w:p w14:paraId="3985362B" w14:textId="744773C8" w:rsidR="0001788B" w:rsidRDefault="0001788B" w:rsidP="0001788B">
      <w:pPr>
        <w:pStyle w:val="Odstavecseseznamem"/>
        <w:numPr>
          <w:ilvl w:val="0"/>
          <w:numId w:val="6"/>
        </w:numPr>
      </w:pPr>
      <w:r>
        <w:t xml:space="preserve">Sběr materiálu pro interaktivní mapu 15 – 20 obcí </w:t>
      </w:r>
    </w:p>
    <w:p w14:paraId="7431A52E" w14:textId="1E4CA90E" w:rsidR="0001788B" w:rsidRDefault="0001788B" w:rsidP="0001788B">
      <w:pPr>
        <w:pStyle w:val="Odstavecseseznamem"/>
        <w:numPr>
          <w:ilvl w:val="0"/>
          <w:numId w:val="6"/>
        </w:numPr>
      </w:pPr>
      <w:r>
        <w:t>Cyklus přednášek</w:t>
      </w:r>
      <w:r w:rsidR="005D1BCE">
        <w:t xml:space="preserve">: </w:t>
      </w:r>
      <w:r w:rsidR="003346AE">
        <w:t>Zabráno</w:t>
      </w:r>
      <w:r w:rsidR="005D1BCE">
        <w:t xml:space="preserve"> Pro SS – I. a druhý díl publikace, která </w:t>
      </w:r>
      <w:r>
        <w:t xml:space="preserve"> </w:t>
      </w:r>
      <w:r w:rsidRPr="0001788B">
        <w:t>má padesát kapitol, 384 stran a více jak 150 obrazových příloh – fotografií, map, grafů. Nese podtitul Zřízení výcvikového prostoru Böhmen v letech druhé světové války. Soustřeďuje se tedy na vznik cvičiště, na proměnu oblasti mezi Benešovem a Sedlčany ve výcvikový prostor – to znamená, že vypráví příběh od roku 1939, kdy vznikly první plány na zabrání tohoto území, přes jeho vystěhování po jednotlivých etapách, vyvlastnění majetku až po zřízení vojenských škol a</w:t>
      </w:r>
      <w:r w:rsidR="005D1BCE">
        <w:t xml:space="preserve"> vojenský výcvik. P</w:t>
      </w:r>
      <w:r w:rsidRPr="0001788B">
        <w:t>okra</w:t>
      </w:r>
      <w:r w:rsidR="005D1BCE">
        <w:t xml:space="preserve">čování – druhý díl by se měl </w:t>
      </w:r>
      <w:r w:rsidRPr="0001788B">
        <w:t>věnovat třem skupinám lidí, kteří uvnitř zabraného území žili – tzn. vojákům, vysídlencům (respektive těm, kteří na cvičišti zůstali) a vězňům. Druhý díl by také obsáhl konec války v květnu 1945, kdy zde došlo k řadě masakrů.</w:t>
      </w:r>
    </w:p>
    <w:p w14:paraId="775A801E" w14:textId="38326A05" w:rsidR="005D1BCE" w:rsidRPr="00DA6BA5" w:rsidRDefault="005D1BCE" w:rsidP="0001788B">
      <w:pPr>
        <w:pStyle w:val="Odstavecseseznamem"/>
        <w:numPr>
          <w:ilvl w:val="0"/>
          <w:numId w:val="6"/>
        </w:numPr>
        <w:rPr>
          <w:b/>
          <w:i/>
        </w:rPr>
      </w:pPr>
      <w:r w:rsidRPr="00DA6BA5">
        <w:rPr>
          <w:b/>
          <w:i/>
        </w:rPr>
        <w:t>Interaktivní projekty pro školy  - viz předešlé stránky</w:t>
      </w:r>
      <w:r w:rsidR="00DA6BA5" w:rsidRPr="00DA6BA5">
        <w:rPr>
          <w:b/>
          <w:i/>
        </w:rPr>
        <w:t>, jich tvorba jako soutěže</w:t>
      </w:r>
      <w:r w:rsidR="00DA6BA5">
        <w:rPr>
          <w:b/>
          <w:i/>
        </w:rPr>
        <w:t>, natáčení zá</w:t>
      </w:r>
      <w:r w:rsidR="00DA6BA5" w:rsidRPr="00DA6BA5">
        <w:rPr>
          <w:b/>
          <w:i/>
        </w:rPr>
        <w:t>znamů</w:t>
      </w:r>
      <w:r w:rsidR="00DA6BA5">
        <w:rPr>
          <w:b/>
          <w:i/>
        </w:rPr>
        <w:t>, doku</w:t>
      </w:r>
      <w:r w:rsidR="00DA6BA5" w:rsidRPr="00DA6BA5">
        <w:rPr>
          <w:b/>
          <w:i/>
        </w:rPr>
        <w:t>m</w:t>
      </w:r>
      <w:r w:rsidR="00DA6BA5">
        <w:rPr>
          <w:b/>
          <w:i/>
        </w:rPr>
        <w:t>entů…</w:t>
      </w:r>
    </w:p>
    <w:p w14:paraId="77CB6CCE" w14:textId="09FC5370" w:rsidR="006439BE" w:rsidRDefault="006439BE" w:rsidP="0001788B">
      <w:pPr>
        <w:pStyle w:val="Odstavecseseznamem"/>
        <w:numPr>
          <w:ilvl w:val="0"/>
          <w:numId w:val="6"/>
        </w:numPr>
      </w:pPr>
      <w:r>
        <w:t>Příležitostné noviny Mezi řekami s vyhodnocením prvního roku projektu Lidé bez domova</w:t>
      </w:r>
    </w:p>
    <w:p w14:paraId="1F30639E" w14:textId="42FE4772" w:rsidR="0001788B" w:rsidRPr="006439BE" w:rsidRDefault="0001788B" w:rsidP="0001788B">
      <w:pPr>
        <w:rPr>
          <w:b/>
        </w:rPr>
      </w:pPr>
      <w:r w:rsidRPr="006439BE">
        <w:rPr>
          <w:b/>
        </w:rPr>
        <w:t>Rok 2026</w:t>
      </w:r>
    </w:p>
    <w:p w14:paraId="3007B0D0" w14:textId="455D65C5" w:rsidR="005D1BCE" w:rsidRDefault="005D1BCE" w:rsidP="005D1BCE">
      <w:pPr>
        <w:pStyle w:val="Odstavecseseznamem"/>
        <w:numPr>
          <w:ilvl w:val="0"/>
          <w:numId w:val="6"/>
        </w:numPr>
      </w:pPr>
      <w:r>
        <w:t>Sběr ma</w:t>
      </w:r>
      <w:r w:rsidR="00AA385C">
        <w:t>te</w:t>
      </w:r>
      <w:r>
        <w:t>riálu pro interaktivní mapu</w:t>
      </w:r>
    </w:p>
    <w:p w14:paraId="2ADA5674" w14:textId="7AFEE3DC" w:rsidR="005D1BCE" w:rsidRDefault="005D1BCE" w:rsidP="005D1BCE">
      <w:pPr>
        <w:pStyle w:val="Odstavecseseznamem"/>
        <w:numPr>
          <w:ilvl w:val="0"/>
          <w:numId w:val="6"/>
        </w:numPr>
      </w:pPr>
      <w:r>
        <w:t xml:space="preserve">Interaktivní projekty pro studenty  - viz předešlé stránky </w:t>
      </w:r>
    </w:p>
    <w:p w14:paraId="1F7861A4" w14:textId="6B14CF6E" w:rsidR="005D1BCE" w:rsidRDefault="005D1BCE" w:rsidP="005D1BCE">
      <w:pPr>
        <w:pStyle w:val="Odstavecseseznamem"/>
        <w:numPr>
          <w:ilvl w:val="0"/>
          <w:numId w:val="6"/>
        </w:numPr>
      </w:pPr>
      <w:r>
        <w:t xml:space="preserve">Pokračování cyklu přednášek o historii vystěhování – využití znalostí historiků ve spolupráci s ČT – cyklus pořadu </w:t>
      </w:r>
      <w:proofErr w:type="spellStart"/>
      <w:r>
        <w:t>Historie.</w:t>
      </w:r>
      <w:r w:rsidR="003346AE">
        <w:t>cs</w:t>
      </w:r>
      <w:proofErr w:type="spellEnd"/>
      <w:r w:rsidR="003346AE">
        <w:t>. (Mezi</w:t>
      </w:r>
      <w:r>
        <w:t xml:space="preserve"> řekami iniciovalo již dva tyto pořady na téma vystěhování. První </w:t>
      </w:r>
      <w:r w:rsidR="00105716">
        <w:t xml:space="preserve">z pořadů </w:t>
      </w:r>
      <w:r>
        <w:t xml:space="preserve">byl dokonce prvním publicistickým pořadem ČT na toto téma současně s dokumentem </w:t>
      </w:r>
      <w:r w:rsidR="003346AE">
        <w:t>Vystěhování), Jednalo se o záznam přímého přenosu z vystěhované obce Třebsín.</w:t>
      </w:r>
    </w:p>
    <w:p w14:paraId="198827F0" w14:textId="351897B8" w:rsidR="006439BE" w:rsidRDefault="006439BE" w:rsidP="005D1BCE">
      <w:pPr>
        <w:pStyle w:val="Odstavecseseznamem"/>
        <w:numPr>
          <w:ilvl w:val="0"/>
          <w:numId w:val="6"/>
        </w:numPr>
      </w:pPr>
      <w:r>
        <w:t xml:space="preserve">Festival Právo na domov – přehlídka prací studentů za období 2025 </w:t>
      </w:r>
      <w:r w:rsidR="00DA6BA5">
        <w:t>–</w:t>
      </w:r>
      <w:r>
        <w:t xml:space="preserve"> 2026</w:t>
      </w:r>
    </w:p>
    <w:p w14:paraId="0398F432" w14:textId="77777777" w:rsidR="00DA6BA5" w:rsidRPr="00DA6BA5" w:rsidRDefault="00DA6BA5" w:rsidP="00DA6BA5">
      <w:pPr>
        <w:pStyle w:val="Odstavecseseznamem"/>
        <w:numPr>
          <w:ilvl w:val="0"/>
          <w:numId w:val="6"/>
        </w:numPr>
        <w:rPr>
          <w:b/>
          <w:i/>
        </w:rPr>
      </w:pPr>
      <w:r w:rsidRPr="00DA6BA5">
        <w:rPr>
          <w:b/>
          <w:i/>
        </w:rPr>
        <w:t>Interaktivní projekty pro školy  - viz předešlé stránky, jich tvorba jako soutěže, natáčení záznamů, dokumentů…</w:t>
      </w:r>
    </w:p>
    <w:p w14:paraId="625522C1" w14:textId="6288DBD2" w:rsidR="00AA385C" w:rsidRDefault="003346AE" w:rsidP="0001788B">
      <w:pPr>
        <w:rPr>
          <w:b/>
        </w:rPr>
      </w:pPr>
      <w:r>
        <w:rPr>
          <w:b/>
        </w:rPr>
        <w:t>R</w:t>
      </w:r>
      <w:r w:rsidR="0001788B" w:rsidRPr="006439BE">
        <w:rPr>
          <w:b/>
        </w:rPr>
        <w:t>ok 2027</w:t>
      </w:r>
      <w:r w:rsidR="00AA385C">
        <w:rPr>
          <w:b/>
        </w:rPr>
        <w:t xml:space="preserve"> </w:t>
      </w:r>
    </w:p>
    <w:p w14:paraId="4E87E03C" w14:textId="62337709" w:rsidR="00582BD5" w:rsidRPr="003346AE" w:rsidRDefault="00582BD5" w:rsidP="0001788B">
      <w:pPr>
        <w:rPr>
          <w:b/>
          <w:sz w:val="32"/>
          <w:szCs w:val="32"/>
        </w:rPr>
      </w:pPr>
      <w:r w:rsidRPr="003346AE">
        <w:rPr>
          <w:b/>
          <w:sz w:val="32"/>
          <w:szCs w:val="32"/>
        </w:rPr>
        <w:t xml:space="preserve">85. výročí zahájení vystěhování regionu středních Čech </w:t>
      </w:r>
    </w:p>
    <w:p w14:paraId="6B6A7D8B" w14:textId="47DE5EE1" w:rsidR="00582BD5" w:rsidRPr="00582BD5" w:rsidRDefault="00582BD5" w:rsidP="0001788B">
      <w:r>
        <w:t xml:space="preserve"> -      tradiční setkání obyvatel vystěhovaných obci, zejména studentů škol v Senátu Parlamentu ČR, pořádáno každých pět let od roku 2012, čtvrté setkání (je otázkou zda nezačít pořádat v některém </w:t>
      </w:r>
      <w:r w:rsidR="003346AE">
        <w:t>místu</w:t>
      </w:r>
      <w:r>
        <w:t xml:space="preserve"> na vystěhovaném území a rozdělit na dvě setkání – jedno  na Neveklovsku – zde začalo vystěhování v roce 1942 a druhé  setkání na Sedlčansku, kde pokračovalo vystěhování od roku 1943. </w:t>
      </w:r>
    </w:p>
    <w:p w14:paraId="240D95E4" w14:textId="31094828" w:rsidR="0001788B" w:rsidRPr="00AA385C" w:rsidRDefault="00AA385C" w:rsidP="00AA385C">
      <w:pPr>
        <w:pStyle w:val="Odstavecseseznamem"/>
        <w:numPr>
          <w:ilvl w:val="0"/>
          <w:numId w:val="6"/>
        </w:numPr>
        <w:rPr>
          <w:b/>
        </w:rPr>
      </w:pPr>
      <w:r w:rsidRPr="00AA385C">
        <w:lastRenderedPageBreak/>
        <w:t>sběr materiálu</w:t>
      </w:r>
      <w:r>
        <w:t xml:space="preserve"> pro interaktivní mapu</w:t>
      </w:r>
    </w:p>
    <w:p w14:paraId="4C21F13C" w14:textId="5CD47B6A" w:rsidR="00AA385C" w:rsidRPr="00AA385C" w:rsidRDefault="00AA385C" w:rsidP="00AA385C">
      <w:pPr>
        <w:pStyle w:val="Odstavecseseznamem"/>
        <w:numPr>
          <w:ilvl w:val="0"/>
          <w:numId w:val="6"/>
        </w:numPr>
        <w:rPr>
          <w:b/>
        </w:rPr>
      </w:pPr>
      <w:r>
        <w:t>pokračování cyklu přednášek</w:t>
      </w:r>
    </w:p>
    <w:p w14:paraId="5E8F8977" w14:textId="356223EA" w:rsidR="00AA385C" w:rsidRPr="00AA385C" w:rsidRDefault="00AA385C" w:rsidP="00AA385C">
      <w:pPr>
        <w:pStyle w:val="Odstavecseseznamem"/>
        <w:numPr>
          <w:ilvl w:val="0"/>
          <w:numId w:val="6"/>
        </w:numPr>
        <w:rPr>
          <w:b/>
        </w:rPr>
      </w:pPr>
      <w:r>
        <w:t xml:space="preserve">Interaktivní autobus pro studenty škol – autobus s projekcí dokumentů s jízdou po hlavních místech vystěhování, doplněno odborným výkladem na jednotlivých zastávkách. Využití pro Základní školy a gymnázia, případně pro zájemce z širší veřejnosti  </w:t>
      </w:r>
    </w:p>
    <w:p w14:paraId="32470338" w14:textId="77777777" w:rsidR="00DA6BA5" w:rsidRPr="00DA6BA5" w:rsidRDefault="00DA6BA5" w:rsidP="00DA6BA5">
      <w:pPr>
        <w:pStyle w:val="Odstavecseseznamem"/>
        <w:numPr>
          <w:ilvl w:val="0"/>
          <w:numId w:val="6"/>
        </w:numPr>
        <w:rPr>
          <w:b/>
        </w:rPr>
      </w:pPr>
      <w:r w:rsidRPr="00DA6BA5">
        <w:rPr>
          <w:b/>
        </w:rPr>
        <w:t>Interaktivní projekty pro školy  - viz předešlé stránky, jich tvorba jako soutěže, natáčení záznamů, dokumentů…</w:t>
      </w:r>
    </w:p>
    <w:p w14:paraId="1FBF3E58" w14:textId="62822CE2" w:rsidR="00AA385C" w:rsidRDefault="0001788B" w:rsidP="0001788B">
      <w:r w:rsidRPr="006439BE">
        <w:rPr>
          <w:b/>
        </w:rPr>
        <w:t>Rok 2028</w:t>
      </w:r>
      <w:r w:rsidR="005D1BCE">
        <w:t xml:space="preserve"> </w:t>
      </w:r>
    </w:p>
    <w:p w14:paraId="4BE8D396" w14:textId="61C074F0" w:rsidR="00AA385C" w:rsidRDefault="00AA385C" w:rsidP="00416F7A">
      <w:pPr>
        <w:pStyle w:val="Odstavecseseznamem"/>
        <w:numPr>
          <w:ilvl w:val="0"/>
          <w:numId w:val="6"/>
        </w:numPr>
      </w:pPr>
      <w:r>
        <w:t xml:space="preserve">V </w:t>
      </w:r>
      <w:r w:rsidR="006439BE">
        <w:t xml:space="preserve"> roce  Krajských</w:t>
      </w:r>
      <w:r w:rsidR="005D1BCE">
        <w:t xml:space="preserve"> vol</w:t>
      </w:r>
      <w:r w:rsidR="006439BE">
        <w:t>eb</w:t>
      </w:r>
      <w:r w:rsidR="005D1BCE">
        <w:t xml:space="preserve"> –</w:t>
      </w:r>
      <w:r w:rsidR="006439BE">
        <w:t xml:space="preserve"> v</w:t>
      </w:r>
      <w:r w:rsidR="005D1BCE">
        <w:t> I. pololetí roku 2</w:t>
      </w:r>
      <w:r w:rsidR="006439BE">
        <w:t>0</w:t>
      </w:r>
      <w:r w:rsidR="005D1BCE">
        <w:t>28 vyhodnocení průběhu projektu Lidé bez domova</w:t>
      </w:r>
      <w:r w:rsidR="006439BE">
        <w:t xml:space="preserve"> na konferenci Lidé bez domova. Jednalo by se o </w:t>
      </w:r>
      <w:r>
        <w:t>setkání všech spolupracovníků p</w:t>
      </w:r>
      <w:r w:rsidR="006439BE">
        <w:t>rojektu</w:t>
      </w:r>
      <w:r>
        <w:t xml:space="preserve">, </w:t>
      </w:r>
      <w:r w:rsidR="006439BE">
        <w:t>informace o získaných podkladech s prezentací prací studentů</w:t>
      </w:r>
      <w:r>
        <w:t>, projekce jejich dokumentů, četba prací</w:t>
      </w:r>
      <w:r w:rsidR="006439BE">
        <w:t>.</w:t>
      </w:r>
      <w:r>
        <w:t xml:space="preserve"> </w:t>
      </w:r>
      <w:r w:rsidRPr="00AA385C">
        <w:t>Nejednalo by se o odbornou konferenci, ale setkání spíše formou festivalu, společenské akce.</w:t>
      </w:r>
    </w:p>
    <w:p w14:paraId="7690AC34" w14:textId="72413BD6" w:rsidR="0001788B" w:rsidRDefault="006439BE" w:rsidP="00AA385C">
      <w:pPr>
        <w:pStyle w:val="Odstavecseseznamem"/>
        <w:ind w:left="408"/>
      </w:pPr>
      <w:r>
        <w:t>Konference by byla doplněna o vystoupení historiků. Přítomnost historiků by byla pouze pro korigování některých závěrů studentů, badatelů – laiků. Historici by uvedené věci na konferenci dostali k posouzení pře</w:t>
      </w:r>
      <w:r w:rsidR="00AA385C">
        <w:t>d</w:t>
      </w:r>
      <w:r>
        <w:t xml:space="preserve"> jejím konání</w:t>
      </w:r>
      <w:r w:rsidR="00AA385C">
        <w:t>m</w:t>
      </w:r>
      <w:r>
        <w:t xml:space="preserve">, aby mohli upozornit na případně historické nesrovnalosti. </w:t>
      </w:r>
    </w:p>
    <w:p w14:paraId="5DCF1198" w14:textId="39FA5853" w:rsidR="00DA6BA5" w:rsidRDefault="00DA6BA5" w:rsidP="00DA6BA5">
      <w:pPr>
        <w:pStyle w:val="Odstavecseseznamem"/>
        <w:ind w:left="408"/>
      </w:pPr>
      <w:r>
        <w:t xml:space="preserve">Návrh: </w:t>
      </w:r>
      <w:r w:rsidR="00667269">
        <w:t>P</w:t>
      </w:r>
      <w:r>
        <w:t xml:space="preserve">ořádat </w:t>
      </w:r>
      <w:r w:rsidR="00667269">
        <w:t xml:space="preserve">konferenci - </w:t>
      </w:r>
      <w:r>
        <w:t xml:space="preserve">minifestival s výstavou </w:t>
      </w:r>
      <w:r w:rsidR="00667269">
        <w:t xml:space="preserve">tematicky věnované vystěhování </w:t>
      </w:r>
      <w:r>
        <w:t>v  prostorách původní židovské synagogy v</w:t>
      </w:r>
      <w:r w:rsidR="00667269">
        <w:t> Neveklově. Nabízí se spojení s vystěhováním a likvidací dalších etnik…</w:t>
      </w:r>
      <w:r w:rsidR="003346AE">
        <w:t xml:space="preserve"> (</w:t>
      </w:r>
      <w:r w:rsidR="009B6D65">
        <w:t>tomuto tématu by bylo možné se v rámci projektu Lidé bez domova také věnovat)</w:t>
      </w:r>
    </w:p>
    <w:p w14:paraId="2F64AF09" w14:textId="541B37F3" w:rsidR="00AA385C" w:rsidRDefault="00AA385C" w:rsidP="00AA385C">
      <w:pPr>
        <w:pStyle w:val="Odstavecseseznamem"/>
        <w:numPr>
          <w:ilvl w:val="0"/>
          <w:numId w:val="6"/>
        </w:numPr>
        <w:rPr>
          <w:b/>
        </w:rPr>
      </w:pPr>
      <w:r w:rsidRPr="00E4528B">
        <w:rPr>
          <w:b/>
        </w:rPr>
        <w:t>Prezentace dokončené interaktivní mapy</w:t>
      </w:r>
    </w:p>
    <w:p w14:paraId="333E5047" w14:textId="12EE15F4" w:rsidR="003346AE" w:rsidRDefault="003346AE" w:rsidP="003346AE">
      <w:pPr>
        <w:rPr>
          <w:b/>
        </w:rPr>
      </w:pPr>
    </w:p>
    <w:p w14:paraId="52CCFAFF" w14:textId="1CC5DBCF" w:rsidR="003346AE" w:rsidRDefault="003346AE" w:rsidP="003346AE">
      <w:pPr>
        <w:rPr>
          <w:b/>
        </w:rPr>
      </w:pPr>
    </w:p>
    <w:p w14:paraId="6D8E5F80" w14:textId="30381554" w:rsidR="003346AE" w:rsidRDefault="00CE098D" w:rsidP="003346AE">
      <w:pPr>
        <w:rPr>
          <w:b/>
        </w:rPr>
      </w:pPr>
      <w:r>
        <w:rPr>
          <w:b/>
        </w:rPr>
        <w:t xml:space="preserve">Předkládaný materiál je určen k </w:t>
      </w:r>
      <w:r w:rsidR="003346AE">
        <w:rPr>
          <w:b/>
        </w:rPr>
        <w:t xml:space="preserve">další diskusi. </w:t>
      </w:r>
    </w:p>
    <w:p w14:paraId="3FD480BA" w14:textId="565B3058" w:rsidR="003346AE" w:rsidRDefault="003346AE" w:rsidP="003346AE">
      <w:pPr>
        <w:rPr>
          <w:b/>
        </w:rPr>
      </w:pPr>
    </w:p>
    <w:p w14:paraId="035A7278" w14:textId="5FDD7B7F" w:rsidR="003346AE" w:rsidRDefault="00CE098D" w:rsidP="003346AE">
      <w:pPr>
        <w:rPr>
          <w:b/>
        </w:rPr>
      </w:pPr>
      <w:r>
        <w:rPr>
          <w:b/>
        </w:rPr>
        <w:t xml:space="preserve">Za organizátory: </w:t>
      </w:r>
      <w:r w:rsidR="003346AE">
        <w:rPr>
          <w:b/>
        </w:rPr>
        <w:t xml:space="preserve">Václav Šmerák, předseda Mezi </w:t>
      </w:r>
      <w:proofErr w:type="gramStart"/>
      <w:r w:rsidR="003346AE">
        <w:rPr>
          <w:b/>
        </w:rPr>
        <w:t xml:space="preserve">řekami, </w:t>
      </w:r>
      <w:proofErr w:type="spellStart"/>
      <w:r w:rsidR="003346AE">
        <w:rPr>
          <w:b/>
        </w:rPr>
        <w:t>z.s</w:t>
      </w:r>
      <w:proofErr w:type="spellEnd"/>
      <w:r w:rsidR="003346AE">
        <w:rPr>
          <w:b/>
        </w:rPr>
        <w:t>.</w:t>
      </w:r>
      <w:proofErr w:type="gramEnd"/>
      <w:r w:rsidR="003346AE">
        <w:rPr>
          <w:b/>
        </w:rPr>
        <w:t>,  publicista a dokumentarista</w:t>
      </w:r>
    </w:p>
    <w:p w14:paraId="4ED792A0" w14:textId="45B53EAA" w:rsidR="00CE098D" w:rsidRPr="003346AE" w:rsidRDefault="00CE098D" w:rsidP="003346AE">
      <w:pPr>
        <w:rPr>
          <w:b/>
        </w:rPr>
      </w:pPr>
      <w:r>
        <w:rPr>
          <w:b/>
        </w:rPr>
        <w:t xml:space="preserve">Kontakt: mob. 603196678, e-mail: </w:t>
      </w:r>
      <w:hyperlink r:id="rId13" w:history="1">
        <w:r w:rsidRPr="00807B81">
          <w:rPr>
            <w:rStyle w:val="Hypertextovodkaz"/>
            <w:b/>
          </w:rPr>
          <w:t>v.smerak@seznam.cz</w:t>
        </w:r>
      </w:hyperlink>
      <w:r>
        <w:rPr>
          <w:b/>
        </w:rPr>
        <w:t xml:space="preserve">, </w:t>
      </w:r>
      <w:hyperlink r:id="rId14" w:history="1">
        <w:r w:rsidRPr="00807B81">
          <w:rPr>
            <w:rStyle w:val="Hypertextovodkaz"/>
            <w:b/>
          </w:rPr>
          <w:t>www.mezi</w:t>
        </w:r>
      </w:hyperlink>
      <w:r>
        <w:rPr>
          <w:b/>
        </w:rPr>
        <w:t>rekami.cz</w:t>
      </w:r>
    </w:p>
    <w:p w14:paraId="44CAC5CB" w14:textId="77777777" w:rsidR="0001788B" w:rsidRDefault="0001788B" w:rsidP="00283BB4">
      <w:pPr>
        <w:pStyle w:val="Odstavecseseznamem"/>
        <w:ind w:left="408"/>
      </w:pPr>
    </w:p>
    <w:p w14:paraId="678603AE" w14:textId="1B480FAB" w:rsidR="00283BB4" w:rsidRDefault="00283BB4" w:rsidP="00283BB4">
      <w:pPr>
        <w:pStyle w:val="Odstavecseseznamem"/>
        <w:ind w:left="408"/>
      </w:pPr>
    </w:p>
    <w:p w14:paraId="368DC45A" w14:textId="77777777" w:rsidR="00283BB4" w:rsidRDefault="00283BB4" w:rsidP="00283BB4">
      <w:pPr>
        <w:pStyle w:val="Odstavecseseznamem"/>
        <w:ind w:left="408"/>
      </w:pPr>
    </w:p>
    <w:p w14:paraId="0C9C98FF" w14:textId="676F1396" w:rsidR="00A63C8D" w:rsidRDefault="00A63C8D" w:rsidP="00A63C8D"/>
    <w:p w14:paraId="6D9685A1" w14:textId="5579C299" w:rsidR="00A63C8D" w:rsidRDefault="00A63C8D" w:rsidP="00A63C8D"/>
    <w:sectPr w:rsidR="00A63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1E77"/>
    <w:multiLevelType w:val="hybridMultilevel"/>
    <w:tmpl w:val="DEA8813A"/>
    <w:lvl w:ilvl="0" w:tplc="185853B0">
      <w:start w:val="20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F55496"/>
    <w:multiLevelType w:val="hybridMultilevel"/>
    <w:tmpl w:val="7DD03B26"/>
    <w:lvl w:ilvl="0" w:tplc="CB72478E">
      <w:start w:val="2024"/>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2" w15:restartNumberingAfterBreak="0">
    <w:nsid w:val="3AA46B40"/>
    <w:multiLevelType w:val="hybridMultilevel"/>
    <w:tmpl w:val="77C4136E"/>
    <w:lvl w:ilvl="0" w:tplc="5D6EC126">
      <w:start w:val="3"/>
      <w:numFmt w:val="bullet"/>
      <w:lvlText w:val="-"/>
      <w:lvlJc w:val="left"/>
      <w:pPr>
        <w:ind w:left="1440" w:hanging="360"/>
      </w:pPr>
      <w:rPr>
        <w:rFonts w:ascii="Calibri" w:eastAsiaTheme="minorHAnsi" w:hAnsi="Calibri" w:cs="Calibri" w:hint="default"/>
        <w:b/>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B2A04C7"/>
    <w:multiLevelType w:val="hybridMultilevel"/>
    <w:tmpl w:val="65B0AD7E"/>
    <w:lvl w:ilvl="0" w:tplc="7D048636">
      <w:start w:val="20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BD6161"/>
    <w:multiLevelType w:val="hybridMultilevel"/>
    <w:tmpl w:val="9C26EF3A"/>
    <w:lvl w:ilvl="0" w:tplc="A5D09A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D54C9E"/>
    <w:multiLevelType w:val="hybridMultilevel"/>
    <w:tmpl w:val="B252A9AE"/>
    <w:lvl w:ilvl="0" w:tplc="D304CE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8C040F7"/>
    <w:multiLevelType w:val="hybridMultilevel"/>
    <w:tmpl w:val="84183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2A"/>
    <w:rsid w:val="0001788B"/>
    <w:rsid w:val="000223B1"/>
    <w:rsid w:val="00105716"/>
    <w:rsid w:val="001676AB"/>
    <w:rsid w:val="001A3373"/>
    <w:rsid w:val="002244F2"/>
    <w:rsid w:val="00224E19"/>
    <w:rsid w:val="0024241C"/>
    <w:rsid w:val="00243365"/>
    <w:rsid w:val="00267E3B"/>
    <w:rsid w:val="00283BB4"/>
    <w:rsid w:val="002A0484"/>
    <w:rsid w:val="002A3179"/>
    <w:rsid w:val="0031709A"/>
    <w:rsid w:val="003346AE"/>
    <w:rsid w:val="00352CD0"/>
    <w:rsid w:val="00384877"/>
    <w:rsid w:val="003905BA"/>
    <w:rsid w:val="003C1392"/>
    <w:rsid w:val="003F7B59"/>
    <w:rsid w:val="00423C37"/>
    <w:rsid w:val="004316DF"/>
    <w:rsid w:val="00494670"/>
    <w:rsid w:val="00531DC3"/>
    <w:rsid w:val="0057545E"/>
    <w:rsid w:val="00582BD5"/>
    <w:rsid w:val="005D1BCE"/>
    <w:rsid w:val="005E03E8"/>
    <w:rsid w:val="005E2574"/>
    <w:rsid w:val="005F2B6E"/>
    <w:rsid w:val="00606D55"/>
    <w:rsid w:val="006439BE"/>
    <w:rsid w:val="00667269"/>
    <w:rsid w:val="00690C93"/>
    <w:rsid w:val="006D70CC"/>
    <w:rsid w:val="0071796A"/>
    <w:rsid w:val="007200FB"/>
    <w:rsid w:val="0076580B"/>
    <w:rsid w:val="00783EA0"/>
    <w:rsid w:val="007A7C94"/>
    <w:rsid w:val="007B524B"/>
    <w:rsid w:val="00804FA1"/>
    <w:rsid w:val="00825A82"/>
    <w:rsid w:val="008A3DFE"/>
    <w:rsid w:val="008C661C"/>
    <w:rsid w:val="008E5E11"/>
    <w:rsid w:val="00931961"/>
    <w:rsid w:val="0094268E"/>
    <w:rsid w:val="00942F67"/>
    <w:rsid w:val="009A04B8"/>
    <w:rsid w:val="009A3678"/>
    <w:rsid w:val="009B6D65"/>
    <w:rsid w:val="00A03CC6"/>
    <w:rsid w:val="00A2019A"/>
    <w:rsid w:val="00A63C8D"/>
    <w:rsid w:val="00AA385C"/>
    <w:rsid w:val="00AD5366"/>
    <w:rsid w:val="00AE46B9"/>
    <w:rsid w:val="00B0245E"/>
    <w:rsid w:val="00B342F5"/>
    <w:rsid w:val="00B76F8D"/>
    <w:rsid w:val="00BF6B0A"/>
    <w:rsid w:val="00C52DAD"/>
    <w:rsid w:val="00CE098D"/>
    <w:rsid w:val="00CE3C72"/>
    <w:rsid w:val="00D55DE5"/>
    <w:rsid w:val="00D76302"/>
    <w:rsid w:val="00DA6BA5"/>
    <w:rsid w:val="00DB5503"/>
    <w:rsid w:val="00DB6C11"/>
    <w:rsid w:val="00DF322A"/>
    <w:rsid w:val="00E1428B"/>
    <w:rsid w:val="00E32F34"/>
    <w:rsid w:val="00E4528B"/>
    <w:rsid w:val="00E61209"/>
    <w:rsid w:val="00E76E27"/>
    <w:rsid w:val="00E95ACE"/>
    <w:rsid w:val="00F3207D"/>
    <w:rsid w:val="00F3683A"/>
    <w:rsid w:val="00FD29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8491"/>
  <w15:chartTrackingRefBased/>
  <w15:docId w15:val="{B0C16F56-DD81-48AB-B2B3-30837C2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0C93"/>
    <w:rPr>
      <w:color w:val="0563C1" w:themeColor="hyperlink"/>
      <w:u w:val="single"/>
    </w:rPr>
  </w:style>
  <w:style w:type="paragraph" w:styleId="Odstavecseseznamem">
    <w:name w:val="List Paragraph"/>
    <w:basedOn w:val="Normln"/>
    <w:uiPriority w:val="34"/>
    <w:qFormat/>
    <w:rsid w:val="007A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behynasichsousedu.cz/prezentace/79919/" TargetMode="External"/><Relationship Id="rId13" Type="http://schemas.openxmlformats.org/officeDocument/2006/relationships/hyperlink" Target="mailto:v.smerak@seznam.cz" TargetMode="External"/><Relationship Id="rId3" Type="http://schemas.openxmlformats.org/officeDocument/2006/relationships/settings" Target="settings.xml"/><Relationship Id="rId7" Type="http://schemas.openxmlformats.org/officeDocument/2006/relationships/hyperlink" Target="https://mezirekami.cz/lidebezdomova/" TargetMode="External"/><Relationship Id="rId12" Type="http://schemas.openxmlformats.org/officeDocument/2006/relationships/hyperlink" Target="https://mezirekami.cz/lidebezdomo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zirekami.cz/lidebezdomova/"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asinuvstatek.cz/" TargetMode="External"/><Relationship Id="rId14" Type="http://schemas.openxmlformats.org/officeDocument/2006/relationships/hyperlink" Target="http://www.mez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2131</Words>
  <Characters>12573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ŠMERÁK</dc:creator>
  <cp:keywords/>
  <dc:description/>
  <cp:lastModifiedBy>ŠMERÁK</cp:lastModifiedBy>
  <cp:revision>2</cp:revision>
  <dcterms:created xsi:type="dcterms:W3CDTF">2024-11-18T06:33:00Z</dcterms:created>
  <dcterms:modified xsi:type="dcterms:W3CDTF">2024-11-18T06:33:00Z</dcterms:modified>
</cp:coreProperties>
</file>